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48C4" w:rsidRDefault="004F0039">
      <w:pPr>
        <w:pStyle w:val="Titel"/>
      </w:pPr>
      <w:r w:rsidRPr="004F0039">
        <w:t>Survey of National Library Spaces and Services</w:t>
      </w:r>
    </w:p>
    <w:p w:rsidR="004F0039" w:rsidRDefault="004F0039" w:rsidP="004F0039">
      <w:pPr>
        <w:pStyle w:val="Titel"/>
        <w:rPr>
          <w:b w:val="0"/>
          <w:sz w:val="22"/>
          <w:szCs w:val="22"/>
        </w:rPr>
      </w:pPr>
    </w:p>
    <w:p w:rsidR="004F0039" w:rsidRPr="004F0039" w:rsidRDefault="004F0039" w:rsidP="004F0039">
      <w:pPr>
        <w:pStyle w:val="Titel"/>
        <w:rPr>
          <w:b w:val="0"/>
          <w:sz w:val="22"/>
          <w:szCs w:val="22"/>
        </w:rPr>
      </w:pPr>
      <w:r w:rsidRPr="004F0039">
        <w:rPr>
          <w:b w:val="0"/>
          <w:sz w:val="22"/>
          <w:szCs w:val="22"/>
        </w:rPr>
        <w:t>Following on from CENL’s 2017 AGM</w:t>
      </w:r>
      <w:r>
        <w:rPr>
          <w:rStyle w:val="Funotenzeichen"/>
          <w:b w:val="0"/>
          <w:sz w:val="22"/>
          <w:szCs w:val="22"/>
        </w:rPr>
        <w:footnoteReference w:id="1"/>
      </w:r>
      <w:r w:rsidRPr="004F0039">
        <w:rPr>
          <w:b w:val="0"/>
          <w:sz w:val="22"/>
          <w:szCs w:val="22"/>
        </w:rPr>
        <w:t xml:space="preserve"> and the keynote presentations, as well as the breakout session devoted to collection management, members concluded that a survey of library spaces, and the use of digital content within, would be beneficial to all. Data gathered by the CENL Secretariat </w:t>
      </w:r>
      <w:proofErr w:type="gramStart"/>
      <w:r w:rsidRPr="004F0039">
        <w:rPr>
          <w:b w:val="0"/>
          <w:sz w:val="22"/>
          <w:szCs w:val="22"/>
        </w:rPr>
        <w:t>will be used</w:t>
      </w:r>
      <w:proofErr w:type="gramEnd"/>
      <w:r w:rsidRPr="004F0039">
        <w:rPr>
          <w:b w:val="0"/>
          <w:sz w:val="22"/>
          <w:szCs w:val="22"/>
        </w:rPr>
        <w:t xml:space="preserve"> for analysis and to further discussion in the coming months with all CENL members. The full results of the survey </w:t>
      </w:r>
      <w:proofErr w:type="gramStart"/>
      <w:r w:rsidRPr="004F0039">
        <w:rPr>
          <w:b w:val="0"/>
          <w:sz w:val="22"/>
          <w:szCs w:val="22"/>
        </w:rPr>
        <w:t>are intended to be presented</w:t>
      </w:r>
      <w:proofErr w:type="gramEnd"/>
      <w:r w:rsidRPr="004F0039">
        <w:rPr>
          <w:b w:val="0"/>
          <w:sz w:val="22"/>
          <w:szCs w:val="22"/>
        </w:rPr>
        <w:t xml:space="preserve"> at CENL’s 2018 AGM.</w:t>
      </w:r>
    </w:p>
    <w:p w:rsidR="004F0039" w:rsidRPr="004F0039" w:rsidRDefault="004F0039" w:rsidP="004F0039">
      <w:pPr>
        <w:pStyle w:val="Titel"/>
        <w:rPr>
          <w:b w:val="0"/>
          <w:sz w:val="22"/>
          <w:szCs w:val="22"/>
        </w:rPr>
      </w:pPr>
    </w:p>
    <w:p w:rsidR="004F0039" w:rsidRPr="004F0039" w:rsidRDefault="004F0039" w:rsidP="004F0039">
      <w:pPr>
        <w:pStyle w:val="Titel"/>
        <w:rPr>
          <w:b w:val="0"/>
          <w:sz w:val="22"/>
          <w:szCs w:val="22"/>
        </w:rPr>
      </w:pPr>
      <w:r w:rsidRPr="004F0039">
        <w:rPr>
          <w:b w:val="0"/>
          <w:sz w:val="22"/>
          <w:szCs w:val="22"/>
        </w:rPr>
        <w:t xml:space="preserve">All over the </w:t>
      </w:r>
      <w:proofErr w:type="gramStart"/>
      <w:r w:rsidRPr="004F0039">
        <w:rPr>
          <w:b w:val="0"/>
          <w:sz w:val="22"/>
          <w:szCs w:val="22"/>
        </w:rPr>
        <w:t>world</w:t>
      </w:r>
      <w:proofErr w:type="gramEnd"/>
      <w:r w:rsidRPr="004F0039">
        <w:rPr>
          <w:b w:val="0"/>
          <w:sz w:val="22"/>
          <w:szCs w:val="22"/>
        </w:rPr>
        <w:t xml:space="preserve"> we have seen the creation of new libraries during recent years, including new national library buildings that have been inaugurated or redesigned in Europe. </w:t>
      </w:r>
      <w:proofErr w:type="gramStart"/>
      <w:r w:rsidRPr="004F0039">
        <w:rPr>
          <w:b w:val="0"/>
          <w:sz w:val="22"/>
          <w:szCs w:val="22"/>
        </w:rPr>
        <w:t>The role of libraries and national libraries is changing and is in permanent transition.</w:t>
      </w:r>
      <w:proofErr w:type="gramEnd"/>
      <w:r w:rsidRPr="004F0039">
        <w:rPr>
          <w:b w:val="0"/>
          <w:sz w:val="22"/>
          <w:szCs w:val="22"/>
        </w:rPr>
        <w:t xml:space="preserve"> This process of transformation caused by the digital revolution and by changes within the economic and political environment has </w:t>
      </w:r>
      <w:proofErr w:type="gramStart"/>
      <w:r w:rsidRPr="004F0039">
        <w:rPr>
          <w:b w:val="0"/>
          <w:sz w:val="22"/>
          <w:szCs w:val="22"/>
        </w:rPr>
        <w:t>impacted</w:t>
      </w:r>
      <w:proofErr w:type="gramEnd"/>
      <w:r w:rsidRPr="004F0039">
        <w:rPr>
          <w:b w:val="0"/>
          <w:sz w:val="22"/>
          <w:szCs w:val="22"/>
        </w:rPr>
        <w:t xml:space="preserve"> library spaces, staffing and library services. To understand and to meet future needs of national libraries this survey aims to collect and </w:t>
      </w:r>
      <w:proofErr w:type="spellStart"/>
      <w:r w:rsidRPr="004F0039">
        <w:rPr>
          <w:b w:val="0"/>
          <w:sz w:val="22"/>
          <w:szCs w:val="22"/>
        </w:rPr>
        <w:t>analyse</w:t>
      </w:r>
      <w:proofErr w:type="spellEnd"/>
      <w:r w:rsidRPr="004F0039">
        <w:rPr>
          <w:b w:val="0"/>
          <w:sz w:val="22"/>
          <w:szCs w:val="22"/>
        </w:rPr>
        <w:t xml:space="preserve"> fundamental changes within national library </w:t>
      </w:r>
      <w:proofErr w:type="gramStart"/>
      <w:r w:rsidRPr="004F0039">
        <w:rPr>
          <w:b w:val="0"/>
          <w:sz w:val="22"/>
          <w:szCs w:val="22"/>
        </w:rPr>
        <w:t>spaces which</w:t>
      </w:r>
      <w:proofErr w:type="gramEnd"/>
      <w:r w:rsidRPr="004F0039">
        <w:rPr>
          <w:b w:val="0"/>
          <w:sz w:val="22"/>
          <w:szCs w:val="22"/>
        </w:rPr>
        <w:t xml:space="preserve"> have occurred over the last ten years. </w:t>
      </w:r>
    </w:p>
    <w:p w:rsidR="004F0039" w:rsidRPr="004F0039" w:rsidRDefault="004F0039" w:rsidP="004F0039">
      <w:pPr>
        <w:pStyle w:val="Titel"/>
        <w:rPr>
          <w:b w:val="0"/>
          <w:sz w:val="22"/>
          <w:szCs w:val="22"/>
        </w:rPr>
      </w:pPr>
    </w:p>
    <w:p w:rsidR="004F0039" w:rsidRPr="004F0039" w:rsidRDefault="004F0039" w:rsidP="004F0039">
      <w:pPr>
        <w:pStyle w:val="Titel"/>
        <w:rPr>
          <w:b w:val="0"/>
          <w:sz w:val="22"/>
          <w:szCs w:val="22"/>
        </w:rPr>
      </w:pPr>
      <w:r w:rsidRPr="004F0039">
        <w:rPr>
          <w:b w:val="0"/>
          <w:sz w:val="22"/>
          <w:szCs w:val="22"/>
        </w:rPr>
        <w:t xml:space="preserve">The survey </w:t>
      </w:r>
      <w:proofErr w:type="gramStart"/>
      <w:r w:rsidRPr="004F0039">
        <w:rPr>
          <w:b w:val="0"/>
          <w:sz w:val="22"/>
          <w:szCs w:val="22"/>
        </w:rPr>
        <w:t>is structured</w:t>
      </w:r>
      <w:proofErr w:type="gramEnd"/>
      <w:r w:rsidRPr="004F0039">
        <w:rPr>
          <w:b w:val="0"/>
          <w:sz w:val="22"/>
          <w:szCs w:val="22"/>
        </w:rPr>
        <w:t xml:space="preserve"> in </w:t>
      </w:r>
      <w:r w:rsidR="0031535B">
        <w:rPr>
          <w:b w:val="0"/>
          <w:sz w:val="22"/>
          <w:szCs w:val="22"/>
        </w:rPr>
        <w:t>six chapters</w:t>
      </w:r>
      <w:r w:rsidRPr="004F0039">
        <w:rPr>
          <w:b w:val="0"/>
          <w:sz w:val="22"/>
          <w:szCs w:val="22"/>
        </w:rPr>
        <w:t xml:space="preserve"> </w:t>
      </w:r>
      <w:r w:rsidR="0031535B">
        <w:rPr>
          <w:b w:val="0"/>
          <w:sz w:val="22"/>
          <w:szCs w:val="22"/>
        </w:rPr>
        <w:t>determined</w:t>
      </w:r>
      <w:r w:rsidRPr="004F0039">
        <w:rPr>
          <w:b w:val="0"/>
          <w:sz w:val="22"/>
          <w:szCs w:val="22"/>
        </w:rPr>
        <w:t xml:space="preserve"> by the themes </w:t>
      </w:r>
      <w:r w:rsidR="00C03038">
        <w:rPr>
          <w:b w:val="0"/>
          <w:sz w:val="22"/>
          <w:szCs w:val="22"/>
        </w:rPr>
        <w:t xml:space="preserve">that were </w:t>
      </w:r>
      <w:r w:rsidRPr="004F0039">
        <w:rPr>
          <w:b w:val="0"/>
          <w:sz w:val="22"/>
          <w:szCs w:val="22"/>
        </w:rPr>
        <w:t>discussed during the 2017 AGM breakout session:</w:t>
      </w:r>
    </w:p>
    <w:p w:rsidR="004F0039" w:rsidRPr="004F0039" w:rsidRDefault="004F0039" w:rsidP="004F0039">
      <w:pPr>
        <w:pStyle w:val="Titel"/>
        <w:rPr>
          <w:b w:val="0"/>
          <w:sz w:val="22"/>
          <w:szCs w:val="22"/>
        </w:rPr>
      </w:pPr>
    </w:p>
    <w:p w:rsidR="004F0039" w:rsidRPr="004F0039" w:rsidRDefault="004F0039" w:rsidP="004F0039">
      <w:pPr>
        <w:pStyle w:val="Titel"/>
        <w:ind w:left="720" w:hanging="720"/>
        <w:rPr>
          <w:b w:val="0"/>
          <w:sz w:val="22"/>
          <w:szCs w:val="22"/>
        </w:rPr>
      </w:pPr>
      <w:r w:rsidRPr="004F0039">
        <w:rPr>
          <w:b w:val="0"/>
          <w:sz w:val="22"/>
          <w:szCs w:val="22"/>
        </w:rPr>
        <w:t>•</w:t>
      </w:r>
      <w:r w:rsidRPr="004F0039">
        <w:rPr>
          <w:b w:val="0"/>
          <w:sz w:val="22"/>
          <w:szCs w:val="22"/>
        </w:rPr>
        <w:tab/>
        <w:t>The role of national libraries in collection management is changing – this affects library spaces</w:t>
      </w:r>
    </w:p>
    <w:p w:rsidR="004F0039" w:rsidRPr="004F0039" w:rsidRDefault="004F0039" w:rsidP="004F0039">
      <w:pPr>
        <w:pStyle w:val="Titel"/>
        <w:ind w:left="720" w:hanging="720"/>
        <w:rPr>
          <w:b w:val="0"/>
          <w:sz w:val="22"/>
          <w:szCs w:val="22"/>
        </w:rPr>
      </w:pPr>
      <w:r w:rsidRPr="004F0039">
        <w:rPr>
          <w:b w:val="0"/>
          <w:sz w:val="22"/>
          <w:szCs w:val="22"/>
        </w:rPr>
        <w:t>•</w:t>
      </w:r>
      <w:r w:rsidRPr="004F0039">
        <w:rPr>
          <w:b w:val="0"/>
          <w:sz w:val="22"/>
          <w:szCs w:val="22"/>
        </w:rPr>
        <w:tab/>
        <w:t xml:space="preserve">National libraries are transforming from solely heritage institutions to also being leaders in </w:t>
      </w:r>
      <w:proofErr w:type="spellStart"/>
      <w:r w:rsidRPr="004F0039">
        <w:rPr>
          <w:b w:val="0"/>
          <w:sz w:val="22"/>
          <w:szCs w:val="22"/>
        </w:rPr>
        <w:t>digitisation</w:t>
      </w:r>
      <w:proofErr w:type="spellEnd"/>
    </w:p>
    <w:p w:rsidR="004F0039" w:rsidRPr="004F0039" w:rsidRDefault="004F0039" w:rsidP="004F0039">
      <w:pPr>
        <w:pStyle w:val="Titel"/>
        <w:ind w:left="720" w:hanging="720"/>
        <w:rPr>
          <w:b w:val="0"/>
          <w:sz w:val="22"/>
          <w:szCs w:val="22"/>
        </w:rPr>
      </w:pPr>
      <w:r w:rsidRPr="004F0039">
        <w:rPr>
          <w:b w:val="0"/>
          <w:sz w:val="22"/>
          <w:szCs w:val="22"/>
        </w:rPr>
        <w:t>•</w:t>
      </w:r>
      <w:r w:rsidRPr="004F0039">
        <w:rPr>
          <w:b w:val="0"/>
          <w:sz w:val="22"/>
          <w:szCs w:val="22"/>
        </w:rPr>
        <w:tab/>
        <w:t xml:space="preserve">Previously the role of </w:t>
      </w:r>
      <w:proofErr w:type="spellStart"/>
      <w:r w:rsidRPr="004F0039">
        <w:rPr>
          <w:b w:val="0"/>
          <w:sz w:val="22"/>
          <w:szCs w:val="22"/>
        </w:rPr>
        <w:t>digitisation</w:t>
      </w:r>
      <w:proofErr w:type="spellEnd"/>
      <w:r w:rsidRPr="004F0039">
        <w:rPr>
          <w:b w:val="0"/>
          <w:sz w:val="22"/>
          <w:szCs w:val="22"/>
        </w:rPr>
        <w:t xml:space="preserve"> was for preservation, but now there are new uses for our </w:t>
      </w:r>
      <w:proofErr w:type="gramStart"/>
      <w:r w:rsidRPr="004F0039">
        <w:rPr>
          <w:b w:val="0"/>
          <w:sz w:val="22"/>
          <w:szCs w:val="22"/>
        </w:rPr>
        <w:t>collections which</w:t>
      </w:r>
      <w:proofErr w:type="gramEnd"/>
      <w:r w:rsidRPr="004F0039">
        <w:rPr>
          <w:b w:val="0"/>
          <w:sz w:val="22"/>
          <w:szCs w:val="22"/>
        </w:rPr>
        <w:t xml:space="preserve"> include the combination of digital and heritage – how is this explored within national libraries?</w:t>
      </w:r>
    </w:p>
    <w:p w:rsidR="004F0039" w:rsidRPr="004F0039" w:rsidRDefault="004F0039" w:rsidP="004F0039">
      <w:pPr>
        <w:pStyle w:val="Titel"/>
        <w:ind w:left="720" w:hanging="720"/>
        <w:rPr>
          <w:b w:val="0"/>
          <w:sz w:val="22"/>
          <w:szCs w:val="22"/>
        </w:rPr>
      </w:pPr>
      <w:r w:rsidRPr="004F0039">
        <w:rPr>
          <w:b w:val="0"/>
          <w:sz w:val="22"/>
          <w:szCs w:val="22"/>
        </w:rPr>
        <w:t>•</w:t>
      </w:r>
      <w:r w:rsidRPr="004F0039">
        <w:rPr>
          <w:b w:val="0"/>
          <w:sz w:val="22"/>
          <w:szCs w:val="22"/>
        </w:rPr>
        <w:tab/>
        <w:t xml:space="preserve">Staff development is key to the transformation of libraries – staff need to be integrated in the end to end process of </w:t>
      </w:r>
      <w:proofErr w:type="spellStart"/>
      <w:r w:rsidRPr="004F0039">
        <w:rPr>
          <w:b w:val="0"/>
          <w:sz w:val="22"/>
          <w:szCs w:val="22"/>
        </w:rPr>
        <w:t>digitisation</w:t>
      </w:r>
      <w:proofErr w:type="spellEnd"/>
      <w:r w:rsidRPr="004F0039">
        <w:rPr>
          <w:b w:val="0"/>
          <w:sz w:val="22"/>
          <w:szCs w:val="22"/>
        </w:rPr>
        <w:t xml:space="preserve"> and using that digital content, perhaps in physical and virtual exhibitions</w:t>
      </w:r>
    </w:p>
    <w:p w:rsidR="004F0039" w:rsidRDefault="004F0039" w:rsidP="004F0039">
      <w:pPr>
        <w:pStyle w:val="Titel"/>
        <w:rPr>
          <w:b w:val="0"/>
          <w:sz w:val="22"/>
          <w:szCs w:val="22"/>
        </w:rPr>
      </w:pPr>
      <w:r w:rsidRPr="004F0039">
        <w:rPr>
          <w:b w:val="0"/>
          <w:sz w:val="22"/>
          <w:szCs w:val="22"/>
        </w:rPr>
        <w:t>•</w:t>
      </w:r>
      <w:r w:rsidRPr="004F0039">
        <w:rPr>
          <w:b w:val="0"/>
          <w:sz w:val="22"/>
          <w:szCs w:val="22"/>
        </w:rPr>
        <w:tab/>
        <w:t>Skills and standards for digital content are needed for clarity of activity for researchers</w:t>
      </w:r>
    </w:p>
    <w:p w:rsidR="004F0039" w:rsidRDefault="004F0039">
      <w:pPr>
        <w:rPr>
          <w:rFonts w:asciiTheme="majorHAnsi" w:eastAsiaTheme="majorEastAsia" w:hAnsiTheme="majorHAnsi" w:cstheme="majorBidi"/>
          <w:kern w:val="28"/>
          <w:sz w:val="22"/>
          <w:szCs w:val="22"/>
        </w:rPr>
      </w:pPr>
      <w:r>
        <w:rPr>
          <w:b/>
          <w:sz w:val="22"/>
          <w:szCs w:val="22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Layout table"/>
      </w:tblPr>
      <w:tblGrid>
        <w:gridCol w:w="1419"/>
        <w:gridCol w:w="7931"/>
      </w:tblGrid>
      <w:tr w:rsidR="00DC6D74" w:rsidTr="00887524">
        <w:tc>
          <w:tcPr>
            <w:tcW w:w="759" w:type="pct"/>
            <w:vAlign w:val="bottom"/>
          </w:tcPr>
          <w:p w:rsidR="00DC6D74" w:rsidRPr="007C647B" w:rsidRDefault="00DC6D74">
            <w:pPr>
              <w:rPr>
                <w:b/>
                <w:lang w:val="en-GB"/>
              </w:rPr>
            </w:pPr>
          </w:p>
        </w:tc>
        <w:tc>
          <w:tcPr>
            <w:tcW w:w="4241" w:type="pct"/>
            <w:vAlign w:val="bottom"/>
          </w:tcPr>
          <w:p w:rsidR="00DC6D74" w:rsidRDefault="00DC6D74" w:rsidP="004F0039">
            <w:r>
              <w:t>Answer</w:t>
            </w:r>
          </w:p>
        </w:tc>
      </w:tr>
      <w:tr w:rsidR="004F0039" w:rsidTr="00887524">
        <w:trPr>
          <w:trHeight w:val="2365"/>
        </w:trPr>
        <w:tc>
          <w:tcPr>
            <w:tcW w:w="759" w:type="pct"/>
            <w:vAlign w:val="bottom"/>
          </w:tcPr>
          <w:p w:rsidR="004F0039" w:rsidRPr="007C647B" w:rsidRDefault="004F0039">
            <w:pPr>
              <w:rPr>
                <w:b/>
              </w:rPr>
            </w:pPr>
            <w:r w:rsidRPr="007C647B">
              <w:rPr>
                <w:b/>
                <w:lang w:val="en-GB"/>
              </w:rPr>
              <w:t>Name of national library in full (in your own language and in anglicised form)</w:t>
            </w:r>
            <w:r w:rsidRPr="007C647B">
              <w:rPr>
                <w:b/>
              </w:rPr>
              <w:t>:</w:t>
            </w:r>
          </w:p>
        </w:tc>
        <w:tc>
          <w:tcPr>
            <w:tcW w:w="4241" w:type="pct"/>
            <w:vAlign w:val="bottom"/>
          </w:tcPr>
          <w:p w:rsidR="00887524" w:rsidRDefault="00887524" w:rsidP="004F0039">
            <w:proofErr w:type="spellStart"/>
            <w:r>
              <w:t>N</w:t>
            </w:r>
            <w:r w:rsidRPr="00887524">
              <w:t>acionalna</w:t>
            </w:r>
            <w:proofErr w:type="spellEnd"/>
            <w:r w:rsidRPr="00887524">
              <w:t xml:space="preserve"> </w:t>
            </w:r>
            <w:proofErr w:type="spellStart"/>
            <w:r w:rsidRPr="00887524">
              <w:t>i</w:t>
            </w:r>
            <w:proofErr w:type="spellEnd"/>
            <w:r w:rsidRPr="00887524">
              <w:t xml:space="preserve"> </w:t>
            </w:r>
            <w:proofErr w:type="spellStart"/>
            <w:r w:rsidRPr="00887524">
              <w:t>univerzitetska</w:t>
            </w:r>
            <w:proofErr w:type="spellEnd"/>
            <w:r w:rsidRPr="00887524">
              <w:t xml:space="preserve"> </w:t>
            </w:r>
            <w:proofErr w:type="spellStart"/>
            <w:r w:rsidRPr="00887524">
              <w:t>biblioteka</w:t>
            </w:r>
            <w:proofErr w:type="spellEnd"/>
            <w:r w:rsidRPr="00887524">
              <w:t xml:space="preserve"> </w:t>
            </w:r>
            <w:proofErr w:type="spellStart"/>
            <w:r w:rsidRPr="00887524">
              <w:t>Bosne</w:t>
            </w:r>
            <w:proofErr w:type="spellEnd"/>
            <w:r w:rsidRPr="00887524">
              <w:t xml:space="preserve"> </w:t>
            </w:r>
            <w:proofErr w:type="spellStart"/>
            <w:r w:rsidRPr="00887524">
              <w:t>i</w:t>
            </w:r>
            <w:proofErr w:type="spellEnd"/>
            <w:r w:rsidRPr="00887524">
              <w:t xml:space="preserve"> </w:t>
            </w:r>
            <w:proofErr w:type="spellStart"/>
            <w:r w:rsidRPr="00887524">
              <w:t>Hercegovine</w:t>
            </w:r>
            <w:proofErr w:type="spellEnd"/>
          </w:p>
          <w:p w:rsidR="004F0039" w:rsidRDefault="00887524" w:rsidP="004F0039">
            <w:r w:rsidRPr="00887524">
              <w:t>National and University Library of Bosnia and Herzegovina</w:t>
            </w:r>
          </w:p>
        </w:tc>
      </w:tr>
      <w:tr w:rsidR="004F0039" w:rsidTr="00887524">
        <w:tc>
          <w:tcPr>
            <w:tcW w:w="759" w:type="pct"/>
            <w:vAlign w:val="bottom"/>
          </w:tcPr>
          <w:p w:rsidR="004F0039" w:rsidRPr="007C647B" w:rsidRDefault="004F0039">
            <w:pPr>
              <w:rPr>
                <w:b/>
              </w:rPr>
            </w:pPr>
            <w:r w:rsidRPr="007C647B">
              <w:rPr>
                <w:b/>
                <w:lang w:val="en-GB"/>
              </w:rPr>
              <w:t>Name of Director General with official title</w:t>
            </w:r>
            <w:r w:rsidRPr="007C647B">
              <w:rPr>
                <w:b/>
              </w:rPr>
              <w:t>:</w:t>
            </w:r>
          </w:p>
        </w:tc>
        <w:tc>
          <w:tcPr>
            <w:tcW w:w="4241" w:type="pct"/>
            <w:vAlign w:val="bottom"/>
          </w:tcPr>
          <w:p w:rsidR="004F0039" w:rsidRDefault="00887524" w:rsidP="004F0039">
            <w:r w:rsidRPr="00887524">
              <w:t xml:space="preserve">Dr. </w:t>
            </w:r>
            <w:proofErr w:type="spellStart"/>
            <w:r w:rsidRPr="00887524">
              <w:t>Ismet</w:t>
            </w:r>
            <w:proofErr w:type="spellEnd"/>
            <w:r w:rsidRPr="00887524">
              <w:t xml:space="preserve"> </w:t>
            </w:r>
            <w:proofErr w:type="spellStart"/>
            <w:r w:rsidRPr="00887524">
              <w:t>Ovcina</w:t>
            </w:r>
            <w:proofErr w:type="spellEnd"/>
          </w:p>
        </w:tc>
      </w:tr>
      <w:tr w:rsidR="004F0039" w:rsidTr="00887524">
        <w:tc>
          <w:tcPr>
            <w:tcW w:w="759" w:type="pct"/>
            <w:vAlign w:val="bottom"/>
          </w:tcPr>
          <w:p w:rsidR="004F0039" w:rsidRPr="007C647B" w:rsidRDefault="004F0039">
            <w:pPr>
              <w:rPr>
                <w:b/>
              </w:rPr>
            </w:pPr>
            <w:r w:rsidRPr="007C647B">
              <w:rPr>
                <w:b/>
                <w:lang w:val="en-GB"/>
              </w:rPr>
              <w:t>Main library address</w:t>
            </w:r>
            <w:r w:rsidRPr="007C647B">
              <w:rPr>
                <w:b/>
              </w:rPr>
              <w:t>:</w:t>
            </w:r>
          </w:p>
        </w:tc>
        <w:tc>
          <w:tcPr>
            <w:tcW w:w="4241" w:type="pct"/>
            <w:vAlign w:val="bottom"/>
          </w:tcPr>
          <w:p w:rsidR="004F0039" w:rsidRDefault="00887524" w:rsidP="004F0039">
            <w:proofErr w:type="spellStart"/>
            <w:r w:rsidRPr="00887524">
              <w:t>Zmaja</w:t>
            </w:r>
            <w:proofErr w:type="spellEnd"/>
            <w:r w:rsidRPr="00887524">
              <w:t xml:space="preserve"> od </w:t>
            </w:r>
            <w:proofErr w:type="spellStart"/>
            <w:r w:rsidRPr="00887524">
              <w:t>Bosne</w:t>
            </w:r>
            <w:proofErr w:type="spellEnd"/>
            <w:r w:rsidRPr="00887524">
              <w:t xml:space="preserve"> 8b</w:t>
            </w:r>
            <w:r>
              <w:t xml:space="preserve">, </w:t>
            </w:r>
            <w:r w:rsidRPr="00887524">
              <w:t>71000 Sarajevo</w:t>
            </w:r>
            <w:r>
              <w:t xml:space="preserve">, </w:t>
            </w:r>
            <w:r w:rsidRPr="00887524">
              <w:t>Bosnia and Herzegovina</w:t>
            </w:r>
          </w:p>
        </w:tc>
      </w:tr>
      <w:tr w:rsidR="004F0039" w:rsidTr="00887524">
        <w:tc>
          <w:tcPr>
            <w:tcW w:w="759" w:type="pct"/>
            <w:vAlign w:val="bottom"/>
          </w:tcPr>
          <w:p w:rsidR="004F0039" w:rsidRPr="007C647B" w:rsidRDefault="00DC6D74" w:rsidP="00DC6D74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>Current</w:t>
            </w:r>
            <w:r w:rsidR="004F0039" w:rsidRPr="007C647B">
              <w:rPr>
                <w:b/>
                <w:lang w:val="en-GB"/>
              </w:rPr>
              <w:t xml:space="preserve"> logo </w:t>
            </w:r>
            <w:r>
              <w:rPr>
                <w:b/>
                <w:lang w:val="en-GB"/>
              </w:rPr>
              <w:t>as a .jpg:</w:t>
            </w:r>
          </w:p>
        </w:tc>
        <w:tc>
          <w:tcPr>
            <w:tcW w:w="4241" w:type="pct"/>
            <w:vAlign w:val="bottom"/>
          </w:tcPr>
          <w:p w:rsidR="004F0039" w:rsidRDefault="00887524" w:rsidP="004F0039">
            <w:r>
              <w:rPr>
                <w:noProof/>
                <w:lang w:val="de-AT" w:eastAsia="de-AT"/>
              </w:rPr>
              <w:drawing>
                <wp:anchor distT="0" distB="0" distL="114300" distR="114300" simplePos="0" relativeHeight="251658240" behindDoc="1" locked="0" layoutInCell="1" allowOverlap="1" wp14:anchorId="38BA6961" wp14:editId="62698F0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72390</wp:posOffset>
                  </wp:positionV>
                  <wp:extent cx="5114925" cy="523875"/>
                  <wp:effectExtent l="0" t="0" r="0" b="9525"/>
                  <wp:wrapTight wrapText="bothSides">
                    <wp:wrapPolygon edited="0">
                      <wp:start x="885" y="0"/>
                      <wp:lineTo x="80" y="2356"/>
                      <wp:lineTo x="0" y="3142"/>
                      <wp:lineTo x="0" y="21207"/>
                      <wp:lineTo x="2574" y="21207"/>
                      <wp:lineTo x="17779" y="18851"/>
                      <wp:lineTo x="17698" y="4713"/>
                      <wp:lineTo x="1609" y="0"/>
                      <wp:lineTo x="885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BBiH_Logo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492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F0039" w:rsidTr="00887524">
        <w:tc>
          <w:tcPr>
            <w:tcW w:w="759" w:type="pct"/>
            <w:vAlign w:val="bottom"/>
          </w:tcPr>
          <w:p w:rsidR="004F0039" w:rsidRPr="007C647B" w:rsidRDefault="00DC6D74" w:rsidP="00DC6D74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>Con</w:t>
            </w:r>
            <w:r w:rsidR="004F0039" w:rsidRPr="007C647B">
              <w:rPr>
                <w:b/>
                <w:lang w:val="en-GB"/>
              </w:rPr>
              <w:t>tact name, emai</w:t>
            </w:r>
            <w:r>
              <w:rPr>
                <w:b/>
                <w:lang w:val="en-GB"/>
              </w:rPr>
              <w:t>l and telephone for this survey:</w:t>
            </w:r>
          </w:p>
        </w:tc>
        <w:tc>
          <w:tcPr>
            <w:tcW w:w="4241" w:type="pct"/>
            <w:vAlign w:val="bottom"/>
          </w:tcPr>
          <w:p w:rsidR="004F0039" w:rsidRDefault="00887524" w:rsidP="004F0039">
            <w:r w:rsidRPr="00887524">
              <w:t xml:space="preserve">Dr. </w:t>
            </w:r>
            <w:proofErr w:type="spellStart"/>
            <w:r w:rsidRPr="00887524">
              <w:t>Ismet</w:t>
            </w:r>
            <w:proofErr w:type="spellEnd"/>
            <w:r w:rsidRPr="00887524">
              <w:t xml:space="preserve"> </w:t>
            </w:r>
            <w:proofErr w:type="spellStart"/>
            <w:r w:rsidRPr="00887524">
              <w:t>Ovcina</w:t>
            </w:r>
            <w:proofErr w:type="spellEnd"/>
          </w:p>
          <w:p w:rsidR="00887524" w:rsidRDefault="00887524" w:rsidP="004F0039">
            <w:r w:rsidRPr="00887524">
              <w:t>ismet@nub.ba</w:t>
            </w:r>
          </w:p>
          <w:p w:rsidR="00887524" w:rsidRDefault="00887524" w:rsidP="004F0039">
            <w:r w:rsidRPr="00887524">
              <w:t>+387 33</w:t>
            </w:r>
            <w:r w:rsidR="009A419A">
              <w:t xml:space="preserve"> 2</w:t>
            </w:r>
            <w:r w:rsidRPr="00887524">
              <w:t>75</w:t>
            </w:r>
            <w:r w:rsidR="009A419A">
              <w:t xml:space="preserve"> </w:t>
            </w:r>
            <w:r w:rsidRPr="00887524">
              <w:t>312</w:t>
            </w:r>
          </w:p>
        </w:tc>
      </w:tr>
    </w:tbl>
    <w:p w:rsidR="003D48C4" w:rsidRDefault="004A17E3">
      <w:pPr>
        <w:pStyle w:val="berschrift1"/>
      </w:pPr>
      <w:sdt>
        <w:sdtPr>
          <w:id w:val="1644080472"/>
          <w:placeholder>
            <w:docPart w:val="B21C9DA1DC894137A71486AA4FF84D05"/>
          </w:placeholder>
          <w:temporary/>
          <w:showingPlcHdr/>
        </w:sdtPr>
        <w:sdtEndPr/>
        <w:sdtContent>
          <w:r w:rsidR="00C34ACB">
            <w:t>Instructions</w:t>
          </w:r>
        </w:sdtContent>
      </w:sdt>
    </w:p>
    <w:p w:rsidR="003D48C4" w:rsidRDefault="007C647B">
      <w:r>
        <w:t xml:space="preserve">The CENL Secretariat has pre-completed as much information as possible within this survey.  Please check the information already provided and augment or correct this as necessary. Where no information </w:t>
      </w:r>
      <w:proofErr w:type="gramStart"/>
      <w:r>
        <w:t>is yet provided</w:t>
      </w:r>
      <w:proofErr w:type="gramEnd"/>
      <w:r>
        <w:t xml:space="preserve">, please supply answers in full. Do contact </w:t>
      </w:r>
      <w:hyperlink r:id="rId9" w:history="1">
        <w:r w:rsidRPr="00321AA8">
          <w:rPr>
            <w:rStyle w:val="Hyperlink"/>
          </w:rPr>
          <w:t>cenl@bl.uk</w:t>
        </w:r>
      </w:hyperlink>
      <w:r>
        <w:t xml:space="preserve"> with any difficulties.</w:t>
      </w:r>
    </w:p>
    <w:p w:rsidR="00DC6D74" w:rsidRDefault="00DC6D74">
      <w:pPr>
        <w:rPr>
          <w:rFonts w:asciiTheme="majorHAnsi" w:eastAsiaTheme="majorEastAsia" w:hAnsiTheme="majorHAnsi" w:cstheme="majorBidi"/>
          <w:b/>
          <w:sz w:val="25"/>
          <w:szCs w:val="32"/>
        </w:rPr>
      </w:pPr>
      <w:r>
        <w:br w:type="page"/>
      </w:r>
    </w:p>
    <w:p w:rsidR="003D48C4" w:rsidRDefault="004F0039">
      <w:pPr>
        <w:pStyle w:val="berschrift1"/>
      </w:pPr>
      <w:r>
        <w:lastRenderedPageBreak/>
        <w:t>Chapter</w:t>
      </w:r>
      <w:r w:rsidR="00C34ACB">
        <w:t xml:space="preserve"> I: </w:t>
      </w:r>
      <w:r w:rsidR="007C647B" w:rsidRPr="007C647B">
        <w:t>Scope and core functions of your national library</w:t>
      </w:r>
    </w:p>
    <w:p w:rsidR="003D48C4" w:rsidRDefault="006E5161" w:rsidP="00667039">
      <w:pPr>
        <w:pStyle w:val="Question"/>
      </w:pPr>
      <w:r>
        <w:t>Please check all that apply.</w:t>
      </w:r>
    </w:p>
    <w:tbl>
      <w:tblPr>
        <w:tblW w:w="9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9"/>
        <w:gridCol w:w="1053"/>
        <w:gridCol w:w="1032"/>
        <w:gridCol w:w="1047"/>
        <w:gridCol w:w="1048"/>
        <w:gridCol w:w="1041"/>
        <w:gridCol w:w="1076"/>
        <w:gridCol w:w="993"/>
        <w:gridCol w:w="1031"/>
      </w:tblGrid>
      <w:tr w:rsidR="00DC6D74" w:rsidTr="00DC6D74">
        <w:trPr>
          <w:trHeight w:val="258"/>
        </w:trPr>
        <w:tc>
          <w:tcPr>
            <w:tcW w:w="1049" w:type="dxa"/>
            <w:vAlign w:val="center"/>
          </w:tcPr>
          <w:p w:rsidR="00DC6D74" w:rsidRDefault="008D4D33" w:rsidP="006E5161">
            <w:pPr>
              <w:pStyle w:val="Rating"/>
            </w:pPr>
            <w:r>
              <w:sym w:font="Wingdings" w:char="F0FC"/>
            </w:r>
          </w:p>
        </w:tc>
        <w:tc>
          <w:tcPr>
            <w:tcW w:w="1053" w:type="dxa"/>
            <w:vAlign w:val="center"/>
          </w:tcPr>
          <w:p w:rsidR="00DC6D74" w:rsidRDefault="008D4D33" w:rsidP="006E5161">
            <w:pPr>
              <w:pStyle w:val="Rating"/>
            </w:pPr>
            <w:r>
              <w:sym w:font="Wingdings" w:char="F0FC"/>
            </w:r>
          </w:p>
        </w:tc>
        <w:tc>
          <w:tcPr>
            <w:tcW w:w="1032" w:type="dxa"/>
            <w:vAlign w:val="center"/>
          </w:tcPr>
          <w:p w:rsidR="00DC6D74" w:rsidRDefault="00DC6D74" w:rsidP="006E5161">
            <w:pPr>
              <w:pStyle w:val="Rating"/>
            </w:pPr>
            <w:r w:rsidRPr="002963EE">
              <w:sym w:font="Wingdings" w:char="F0A1"/>
            </w:r>
          </w:p>
        </w:tc>
        <w:tc>
          <w:tcPr>
            <w:tcW w:w="1047" w:type="dxa"/>
            <w:vAlign w:val="center"/>
          </w:tcPr>
          <w:p w:rsidR="00DC6D74" w:rsidRDefault="00DC6D74" w:rsidP="006E5161">
            <w:pPr>
              <w:pStyle w:val="Rating"/>
            </w:pPr>
            <w:r w:rsidRPr="002963EE">
              <w:sym w:font="Wingdings" w:char="F0A1"/>
            </w:r>
          </w:p>
        </w:tc>
        <w:tc>
          <w:tcPr>
            <w:tcW w:w="1048" w:type="dxa"/>
            <w:vAlign w:val="center"/>
          </w:tcPr>
          <w:p w:rsidR="00DC6D74" w:rsidRDefault="00DC6D74" w:rsidP="006E5161">
            <w:pPr>
              <w:pStyle w:val="Rating"/>
            </w:pPr>
            <w:r w:rsidRPr="002963EE">
              <w:sym w:font="Wingdings" w:char="F0A1"/>
            </w:r>
          </w:p>
        </w:tc>
        <w:tc>
          <w:tcPr>
            <w:tcW w:w="1041" w:type="dxa"/>
            <w:vAlign w:val="center"/>
          </w:tcPr>
          <w:p w:rsidR="00DC6D74" w:rsidRDefault="008D4D33" w:rsidP="00DC6D74">
            <w:pPr>
              <w:pStyle w:val="Rating"/>
            </w:pPr>
            <w:r>
              <w:sym w:font="Wingdings" w:char="F0FC"/>
            </w:r>
          </w:p>
        </w:tc>
        <w:tc>
          <w:tcPr>
            <w:tcW w:w="1076" w:type="dxa"/>
            <w:vAlign w:val="center"/>
          </w:tcPr>
          <w:p w:rsidR="00DC6D74" w:rsidRDefault="008D4D33" w:rsidP="00DC6D74">
            <w:pPr>
              <w:pStyle w:val="Rating"/>
            </w:pPr>
            <w:r>
              <w:sym w:font="Wingdings" w:char="F0FC"/>
            </w:r>
          </w:p>
        </w:tc>
        <w:tc>
          <w:tcPr>
            <w:tcW w:w="993" w:type="dxa"/>
            <w:vAlign w:val="center"/>
          </w:tcPr>
          <w:p w:rsidR="00DC6D74" w:rsidRDefault="00DC6D74" w:rsidP="00DC6D74">
            <w:pPr>
              <w:pStyle w:val="Rating"/>
            </w:pPr>
            <w:r w:rsidRPr="002963EE">
              <w:sym w:font="Wingdings" w:char="F0A1"/>
            </w:r>
          </w:p>
        </w:tc>
        <w:tc>
          <w:tcPr>
            <w:tcW w:w="1031" w:type="dxa"/>
          </w:tcPr>
          <w:p w:rsidR="00DC6D74" w:rsidRPr="002963EE" w:rsidRDefault="00DC6D74" w:rsidP="006E5161">
            <w:pPr>
              <w:pStyle w:val="Rating"/>
            </w:pPr>
            <w:r w:rsidRPr="002963EE">
              <w:sym w:font="Wingdings" w:char="F0A1"/>
            </w:r>
          </w:p>
        </w:tc>
      </w:tr>
      <w:tr w:rsidR="00DC6D74" w:rsidTr="00DC6D74">
        <w:trPr>
          <w:trHeight w:val="345"/>
        </w:trPr>
        <w:tc>
          <w:tcPr>
            <w:tcW w:w="1049" w:type="dxa"/>
            <w:vAlign w:val="center"/>
          </w:tcPr>
          <w:p w:rsidR="00DC6D74" w:rsidRDefault="00DC6D74" w:rsidP="006E5161">
            <w:pPr>
              <w:pStyle w:val="Rating"/>
            </w:pPr>
            <w:r>
              <w:t>National Library</w:t>
            </w:r>
          </w:p>
        </w:tc>
        <w:tc>
          <w:tcPr>
            <w:tcW w:w="1053" w:type="dxa"/>
            <w:vAlign w:val="center"/>
          </w:tcPr>
          <w:p w:rsidR="00DC6D74" w:rsidRDefault="00DC6D74" w:rsidP="006E5161">
            <w:pPr>
              <w:pStyle w:val="Rating"/>
            </w:pPr>
            <w:r>
              <w:t>University Library</w:t>
            </w:r>
          </w:p>
        </w:tc>
        <w:tc>
          <w:tcPr>
            <w:tcW w:w="1032" w:type="dxa"/>
            <w:vAlign w:val="center"/>
          </w:tcPr>
          <w:p w:rsidR="00DC6D74" w:rsidRDefault="00DC6D74" w:rsidP="006E5161">
            <w:pPr>
              <w:pStyle w:val="Rating"/>
            </w:pPr>
            <w:r>
              <w:t>Public Library</w:t>
            </w:r>
          </w:p>
        </w:tc>
        <w:tc>
          <w:tcPr>
            <w:tcW w:w="1047" w:type="dxa"/>
            <w:vAlign w:val="center"/>
          </w:tcPr>
          <w:p w:rsidR="00DC6D74" w:rsidRDefault="00DC6D74" w:rsidP="006E5161">
            <w:pPr>
              <w:pStyle w:val="Rating"/>
            </w:pPr>
            <w:r>
              <w:t>Research Library / Research Centre</w:t>
            </w:r>
          </w:p>
        </w:tc>
        <w:tc>
          <w:tcPr>
            <w:tcW w:w="1048" w:type="dxa"/>
            <w:vAlign w:val="center"/>
          </w:tcPr>
          <w:p w:rsidR="00DC6D74" w:rsidRDefault="00DC6D74" w:rsidP="006E5161">
            <w:pPr>
              <w:pStyle w:val="Rating"/>
            </w:pPr>
            <w:r>
              <w:t>National Archives</w:t>
            </w:r>
          </w:p>
        </w:tc>
        <w:tc>
          <w:tcPr>
            <w:tcW w:w="1041" w:type="dxa"/>
            <w:vAlign w:val="center"/>
          </w:tcPr>
          <w:p w:rsidR="00DC6D74" w:rsidRDefault="00DC6D74" w:rsidP="00DC6D74">
            <w:pPr>
              <w:pStyle w:val="Rating"/>
            </w:pPr>
            <w:r>
              <w:t xml:space="preserve">Legal deposit </w:t>
            </w:r>
            <w:proofErr w:type="spellStart"/>
            <w:r>
              <w:t>centre</w:t>
            </w:r>
            <w:proofErr w:type="spellEnd"/>
          </w:p>
        </w:tc>
        <w:tc>
          <w:tcPr>
            <w:tcW w:w="1076" w:type="dxa"/>
            <w:vAlign w:val="center"/>
          </w:tcPr>
          <w:p w:rsidR="00DC6D74" w:rsidRDefault="00DC6D74" w:rsidP="00DC6D74">
            <w:pPr>
              <w:pStyle w:val="Rating"/>
            </w:pPr>
            <w:r>
              <w:t xml:space="preserve">Preservation </w:t>
            </w:r>
            <w:proofErr w:type="spellStart"/>
            <w:r>
              <w:t>centre</w:t>
            </w:r>
            <w:proofErr w:type="spellEnd"/>
          </w:p>
        </w:tc>
        <w:tc>
          <w:tcPr>
            <w:tcW w:w="993" w:type="dxa"/>
            <w:vAlign w:val="center"/>
          </w:tcPr>
          <w:p w:rsidR="00DC6D74" w:rsidRDefault="00DC6D74" w:rsidP="00DC6D74">
            <w:pPr>
              <w:pStyle w:val="Rating"/>
            </w:pPr>
            <w:r>
              <w:t>Museum</w:t>
            </w:r>
          </w:p>
        </w:tc>
        <w:tc>
          <w:tcPr>
            <w:tcW w:w="1031" w:type="dxa"/>
            <w:vAlign w:val="center"/>
          </w:tcPr>
          <w:p w:rsidR="00DC6D74" w:rsidRDefault="00DC6D74" w:rsidP="00DC6D74">
            <w:pPr>
              <w:pStyle w:val="Rating"/>
            </w:pPr>
            <w:r>
              <w:t>Other</w:t>
            </w:r>
          </w:p>
        </w:tc>
      </w:tr>
    </w:tbl>
    <w:p w:rsidR="000D495F" w:rsidRPr="000D495F" w:rsidRDefault="000D495F" w:rsidP="000D495F">
      <w:pPr>
        <w:pStyle w:val="Question"/>
        <w:numPr>
          <w:ilvl w:val="0"/>
          <w:numId w:val="0"/>
        </w:numPr>
        <w:ind w:left="518"/>
        <w:rPr>
          <w:b w:val="0"/>
        </w:rPr>
      </w:pPr>
      <w:r w:rsidRPr="000D495F">
        <w:rPr>
          <w:b w:val="0"/>
        </w:rPr>
        <w:t>If other please specify:</w:t>
      </w:r>
      <w:r w:rsidR="008D4D33">
        <w:rPr>
          <w:b w:val="0"/>
        </w:rPr>
        <w:t xml:space="preserve"> </w:t>
      </w:r>
    </w:p>
    <w:p w:rsidR="003D48C4" w:rsidRPr="00667039" w:rsidRDefault="00DC6D74" w:rsidP="00667039">
      <w:pPr>
        <w:pStyle w:val="Question"/>
      </w:pPr>
      <w:r>
        <w:t>Are you the only library with a national remit in your country? If no (</w:t>
      </w:r>
      <w:proofErr w:type="spellStart"/>
      <w:r>
        <w:t>eg</w:t>
      </w:r>
      <w:proofErr w:type="spellEnd"/>
      <w:r>
        <w:t>. there is also a National Technical Library) please specify.</w:t>
      </w:r>
    </w:p>
    <w:p w:rsidR="003D48C4" w:rsidRDefault="008D4D33" w:rsidP="00E873F6">
      <w:pPr>
        <w:pStyle w:val="Answer"/>
        <w:numPr>
          <w:ilvl w:val="0"/>
          <w:numId w:val="0"/>
        </w:numPr>
        <w:ind w:left="518"/>
      </w:pPr>
      <w:r>
        <w:t>Yes.</w:t>
      </w:r>
    </w:p>
    <w:p w:rsidR="003D48C4" w:rsidRPr="00667039" w:rsidRDefault="00DC6D74" w:rsidP="00667039">
      <w:pPr>
        <w:pStyle w:val="Question"/>
      </w:pPr>
      <w:r>
        <w:t>What is the legal status of your library?</w:t>
      </w:r>
    </w:p>
    <w:p w:rsidR="00FE43AC" w:rsidRDefault="008D4D33" w:rsidP="00E873F6">
      <w:pPr>
        <w:pStyle w:val="Answer"/>
        <w:numPr>
          <w:ilvl w:val="0"/>
          <w:numId w:val="0"/>
        </w:numPr>
        <w:ind w:left="518"/>
      </w:pPr>
      <w:r>
        <w:t xml:space="preserve">State library </w:t>
      </w:r>
    </w:p>
    <w:p w:rsidR="00DC6D74" w:rsidRPr="00DC6D74" w:rsidRDefault="00DC6D74" w:rsidP="00DC6D74">
      <w:pPr>
        <w:pStyle w:val="Answer"/>
        <w:numPr>
          <w:ilvl w:val="0"/>
          <w:numId w:val="1"/>
        </w:numPr>
        <w:rPr>
          <w:b/>
        </w:rPr>
      </w:pPr>
      <w:r>
        <w:rPr>
          <w:b/>
        </w:rPr>
        <w:t>Which ministry oversees your library</w:t>
      </w:r>
      <w:r w:rsidRPr="00DC6D74">
        <w:rPr>
          <w:b/>
        </w:rPr>
        <w:t>?</w:t>
      </w:r>
    </w:p>
    <w:p w:rsidR="00DC6D74" w:rsidRPr="00DC6D74" w:rsidRDefault="008D4D33" w:rsidP="00E873F6">
      <w:pPr>
        <w:pStyle w:val="Answer"/>
        <w:numPr>
          <w:ilvl w:val="0"/>
          <w:numId w:val="0"/>
        </w:numPr>
        <w:ind w:left="518"/>
      </w:pPr>
      <w:r>
        <w:t xml:space="preserve">Ministry of Civil Affairs of B&amp;H </w:t>
      </w:r>
    </w:p>
    <w:p w:rsidR="00DC6D74" w:rsidRDefault="00DC6D74">
      <w:pPr>
        <w:rPr>
          <w:rFonts w:asciiTheme="majorHAnsi" w:eastAsiaTheme="majorEastAsia" w:hAnsiTheme="majorHAnsi" w:cstheme="majorBidi"/>
          <w:b/>
          <w:sz w:val="25"/>
          <w:szCs w:val="32"/>
        </w:rPr>
      </w:pPr>
      <w:r>
        <w:br w:type="page"/>
      </w:r>
    </w:p>
    <w:p w:rsidR="00DC6D74" w:rsidRDefault="00DC6D74" w:rsidP="00DC6D74">
      <w:pPr>
        <w:pStyle w:val="berschrift1"/>
      </w:pPr>
      <w:r>
        <w:lastRenderedPageBreak/>
        <w:t>Chapter II: Physical spaces</w:t>
      </w:r>
    </w:p>
    <w:p w:rsidR="005B4080" w:rsidRDefault="00E873F6" w:rsidP="005B4080">
      <w:pPr>
        <w:pStyle w:val="Question"/>
      </w:pPr>
      <w:r w:rsidRPr="00E873F6">
        <w:t>Do you have multiple library sites? If so, please provide address details of all libra</w:t>
      </w:r>
      <w:r>
        <w:t>ry buildings, including storage.</w:t>
      </w:r>
      <w:r w:rsidR="005B4080">
        <w:t xml:space="preserve"> </w:t>
      </w:r>
    </w:p>
    <w:p w:rsidR="00E873F6" w:rsidRPr="00E873F6" w:rsidRDefault="005B4080" w:rsidP="005B4080">
      <w:pPr>
        <w:pStyle w:val="Question"/>
        <w:numPr>
          <w:ilvl w:val="0"/>
          <w:numId w:val="0"/>
        </w:numPr>
        <w:ind w:left="144"/>
      </w:pPr>
      <w:r w:rsidRPr="005B4080">
        <w:t xml:space="preserve">The building </w:t>
      </w:r>
      <w:r>
        <w:t>(</w:t>
      </w:r>
      <w:proofErr w:type="spellStart"/>
      <w:r>
        <w:t>Vijecnica</w:t>
      </w:r>
      <w:proofErr w:type="spellEnd"/>
      <w:r>
        <w:t xml:space="preserve">, </w:t>
      </w:r>
      <w:proofErr w:type="spellStart"/>
      <w:r w:rsidR="00E17868">
        <w:t>Obala</w:t>
      </w:r>
      <w:proofErr w:type="spellEnd"/>
      <w:r w:rsidR="00E17868">
        <w:t xml:space="preserve"> </w:t>
      </w:r>
      <w:proofErr w:type="spellStart"/>
      <w:r w:rsidR="00E17868">
        <w:t>Kulina</w:t>
      </w:r>
      <w:proofErr w:type="spellEnd"/>
      <w:r w:rsidR="00E17868">
        <w:t xml:space="preserve"> </w:t>
      </w:r>
      <w:proofErr w:type="spellStart"/>
      <w:r w:rsidR="00E17868">
        <w:t>Bana</w:t>
      </w:r>
      <w:proofErr w:type="spellEnd"/>
      <w:r>
        <w:t>)</w:t>
      </w:r>
      <w:r w:rsidRPr="005B4080">
        <w:t xml:space="preserve"> that belongs to the Library</w:t>
      </w:r>
      <w:r>
        <w:t xml:space="preserve"> </w:t>
      </w:r>
      <w:r w:rsidR="00E17868">
        <w:t>by law was</w:t>
      </w:r>
      <w:r w:rsidRPr="005B4080">
        <w:t xml:space="preserve"> bombarded and destroyed</w:t>
      </w:r>
      <w:r w:rsidR="00E17868">
        <w:t xml:space="preserve"> </w:t>
      </w:r>
      <w:proofErr w:type="gramStart"/>
      <w:r w:rsidR="00E17868">
        <w:t>1992.</w:t>
      </w:r>
      <w:r w:rsidRPr="005B4080">
        <w:t>,</w:t>
      </w:r>
      <w:proofErr w:type="gramEnd"/>
      <w:r w:rsidRPr="005B4080">
        <w:t xml:space="preserve"> but it has been restored and the city administration is located </w:t>
      </w:r>
      <w:r>
        <w:t xml:space="preserve">there </w:t>
      </w:r>
      <w:r w:rsidRPr="005B4080">
        <w:t>with</w:t>
      </w:r>
      <w:r w:rsidR="00E17868">
        <w:t>out legal basis. The Library is temporary accommodated</w:t>
      </w:r>
      <w:r w:rsidRPr="005B4080">
        <w:t xml:space="preserve"> at the University Campus</w:t>
      </w:r>
      <w:r w:rsidR="00E17868">
        <w:t xml:space="preserve"> (</w:t>
      </w:r>
      <w:proofErr w:type="spellStart"/>
      <w:r w:rsidR="00E17868">
        <w:t>Zmaja</w:t>
      </w:r>
      <w:proofErr w:type="spellEnd"/>
      <w:r w:rsidR="00E17868">
        <w:t xml:space="preserve"> </w:t>
      </w:r>
      <w:proofErr w:type="gramStart"/>
      <w:r w:rsidR="00E17868">
        <w:t>od</w:t>
      </w:r>
      <w:proofErr w:type="gramEnd"/>
      <w:r w:rsidR="00E17868">
        <w:t xml:space="preserve"> </w:t>
      </w:r>
      <w:proofErr w:type="spellStart"/>
      <w:r w:rsidR="00E17868">
        <w:t>bosne</w:t>
      </w:r>
      <w:proofErr w:type="spellEnd"/>
      <w:r w:rsidR="00E17868">
        <w:t xml:space="preserve"> 8B) in three small buildings: main building; storage building and Laboratory for preservation and restauration.</w:t>
      </w:r>
    </w:p>
    <w:p w:rsidR="00E873F6" w:rsidRDefault="00E873F6" w:rsidP="00E873F6">
      <w:pPr>
        <w:pStyle w:val="Question"/>
      </w:pPr>
      <w:r w:rsidRPr="00E873F6">
        <w:t>Please provide a brief summary of all functions contained within the national library</w:t>
      </w:r>
      <w:r>
        <w:t>.</w:t>
      </w:r>
    </w:p>
    <w:p w:rsidR="00E873F6" w:rsidRDefault="00E873F6" w:rsidP="00E873F6">
      <w:pPr>
        <w:pStyle w:val="Question"/>
        <w:numPr>
          <w:ilvl w:val="0"/>
          <w:numId w:val="0"/>
        </w:numPr>
        <w:ind w:left="518"/>
      </w:pPr>
      <w:r>
        <w:t>In 2017</w:t>
      </w:r>
    </w:p>
    <w:tbl>
      <w:tblPr>
        <w:tblW w:w="9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2"/>
        <w:gridCol w:w="932"/>
        <w:gridCol w:w="957"/>
        <w:gridCol w:w="990"/>
        <w:gridCol w:w="1018"/>
        <w:gridCol w:w="920"/>
        <w:gridCol w:w="959"/>
        <w:gridCol w:w="940"/>
        <w:gridCol w:w="819"/>
        <w:gridCol w:w="893"/>
      </w:tblGrid>
      <w:tr w:rsidR="00C03038" w:rsidTr="00C03038">
        <w:trPr>
          <w:trHeight w:val="258"/>
        </w:trPr>
        <w:tc>
          <w:tcPr>
            <w:tcW w:w="944" w:type="dxa"/>
            <w:vAlign w:val="center"/>
          </w:tcPr>
          <w:p w:rsidR="00C03038" w:rsidRDefault="00E17868" w:rsidP="00E873F6">
            <w:pPr>
              <w:pStyle w:val="Rating"/>
            </w:pPr>
            <w:r>
              <w:sym w:font="Wingdings" w:char="F0FC"/>
            </w:r>
          </w:p>
        </w:tc>
        <w:tc>
          <w:tcPr>
            <w:tcW w:w="933" w:type="dxa"/>
            <w:vAlign w:val="center"/>
          </w:tcPr>
          <w:p w:rsidR="00C03038" w:rsidRDefault="00C03038" w:rsidP="00E873F6">
            <w:pPr>
              <w:pStyle w:val="Rating"/>
            </w:pPr>
            <w:r w:rsidRPr="002963EE">
              <w:sym w:font="Wingdings" w:char="F0A1"/>
            </w:r>
          </w:p>
        </w:tc>
        <w:tc>
          <w:tcPr>
            <w:tcW w:w="958" w:type="dxa"/>
            <w:vAlign w:val="center"/>
          </w:tcPr>
          <w:p w:rsidR="00C03038" w:rsidRDefault="00E17868" w:rsidP="00E873F6">
            <w:pPr>
              <w:pStyle w:val="Rating"/>
            </w:pPr>
            <w:r>
              <w:sym w:font="Wingdings" w:char="F0FC"/>
            </w:r>
          </w:p>
        </w:tc>
        <w:tc>
          <w:tcPr>
            <w:tcW w:w="991" w:type="dxa"/>
            <w:vAlign w:val="center"/>
          </w:tcPr>
          <w:p w:rsidR="00C03038" w:rsidRDefault="00C03038" w:rsidP="00E873F6">
            <w:pPr>
              <w:pStyle w:val="Rating"/>
            </w:pPr>
            <w:r w:rsidRPr="002963EE">
              <w:sym w:font="Wingdings" w:char="F0A1"/>
            </w:r>
          </w:p>
        </w:tc>
        <w:tc>
          <w:tcPr>
            <w:tcW w:w="1018" w:type="dxa"/>
            <w:vAlign w:val="center"/>
          </w:tcPr>
          <w:p w:rsidR="00C03038" w:rsidRDefault="00E17868" w:rsidP="00E873F6">
            <w:pPr>
              <w:pStyle w:val="Rating"/>
            </w:pPr>
            <w:r>
              <w:sym w:font="Wingdings" w:char="F0FC"/>
            </w:r>
          </w:p>
        </w:tc>
        <w:tc>
          <w:tcPr>
            <w:tcW w:w="921" w:type="dxa"/>
            <w:vAlign w:val="center"/>
          </w:tcPr>
          <w:p w:rsidR="00C03038" w:rsidRDefault="00C03038" w:rsidP="00E873F6">
            <w:pPr>
              <w:pStyle w:val="Rating"/>
            </w:pPr>
            <w:r w:rsidRPr="002963EE">
              <w:sym w:font="Wingdings" w:char="F0A1"/>
            </w:r>
          </w:p>
        </w:tc>
        <w:tc>
          <w:tcPr>
            <w:tcW w:w="960" w:type="dxa"/>
            <w:vAlign w:val="center"/>
          </w:tcPr>
          <w:p w:rsidR="00C03038" w:rsidRDefault="00C03038" w:rsidP="00E873F6">
            <w:pPr>
              <w:pStyle w:val="Rating"/>
            </w:pPr>
            <w:r w:rsidRPr="002963EE">
              <w:sym w:font="Wingdings" w:char="F0A1"/>
            </w:r>
          </w:p>
        </w:tc>
        <w:tc>
          <w:tcPr>
            <w:tcW w:w="941" w:type="dxa"/>
            <w:vAlign w:val="center"/>
          </w:tcPr>
          <w:p w:rsidR="00C03038" w:rsidRDefault="00C03038" w:rsidP="00E873F6">
            <w:pPr>
              <w:pStyle w:val="Rating"/>
            </w:pPr>
            <w:r w:rsidRPr="002963EE">
              <w:sym w:font="Wingdings" w:char="F0A1"/>
            </w:r>
          </w:p>
        </w:tc>
        <w:tc>
          <w:tcPr>
            <w:tcW w:w="809" w:type="dxa"/>
            <w:vAlign w:val="center"/>
          </w:tcPr>
          <w:p w:rsidR="00C03038" w:rsidRDefault="00C03038" w:rsidP="00C03038">
            <w:pPr>
              <w:pStyle w:val="Rating"/>
            </w:pPr>
            <w:r w:rsidRPr="002963EE">
              <w:sym w:font="Wingdings" w:char="F0A1"/>
            </w:r>
          </w:p>
        </w:tc>
        <w:tc>
          <w:tcPr>
            <w:tcW w:w="895" w:type="dxa"/>
          </w:tcPr>
          <w:p w:rsidR="00C03038" w:rsidRPr="002963EE" w:rsidRDefault="00C03038" w:rsidP="00E873F6">
            <w:pPr>
              <w:pStyle w:val="Rating"/>
            </w:pPr>
            <w:r w:rsidRPr="002963EE">
              <w:sym w:font="Wingdings" w:char="F0A1"/>
            </w:r>
          </w:p>
        </w:tc>
      </w:tr>
      <w:tr w:rsidR="00C03038" w:rsidTr="00C03038">
        <w:trPr>
          <w:trHeight w:val="345"/>
        </w:trPr>
        <w:tc>
          <w:tcPr>
            <w:tcW w:w="944" w:type="dxa"/>
            <w:vAlign w:val="center"/>
          </w:tcPr>
          <w:p w:rsidR="00C03038" w:rsidRDefault="00C03038" w:rsidP="00E873F6">
            <w:pPr>
              <w:pStyle w:val="Rating"/>
            </w:pPr>
            <w:r>
              <w:t>Reading Rooms</w:t>
            </w:r>
          </w:p>
        </w:tc>
        <w:tc>
          <w:tcPr>
            <w:tcW w:w="933" w:type="dxa"/>
            <w:vAlign w:val="center"/>
          </w:tcPr>
          <w:p w:rsidR="00C03038" w:rsidRDefault="00C03038" w:rsidP="00E873F6">
            <w:pPr>
              <w:pStyle w:val="Rating"/>
            </w:pPr>
            <w:r>
              <w:t>Lounge</w:t>
            </w:r>
          </w:p>
        </w:tc>
        <w:tc>
          <w:tcPr>
            <w:tcW w:w="958" w:type="dxa"/>
            <w:vAlign w:val="center"/>
          </w:tcPr>
          <w:p w:rsidR="00C03038" w:rsidRDefault="00C03038" w:rsidP="00E873F6">
            <w:pPr>
              <w:pStyle w:val="Rating"/>
            </w:pPr>
            <w:r>
              <w:t>Exhibition space</w:t>
            </w:r>
          </w:p>
        </w:tc>
        <w:tc>
          <w:tcPr>
            <w:tcW w:w="991" w:type="dxa"/>
            <w:vAlign w:val="center"/>
          </w:tcPr>
          <w:p w:rsidR="00C03038" w:rsidRDefault="00C03038" w:rsidP="00E873F6">
            <w:pPr>
              <w:pStyle w:val="Rating"/>
            </w:pPr>
            <w:r>
              <w:t>Conference Centre</w:t>
            </w:r>
          </w:p>
        </w:tc>
        <w:tc>
          <w:tcPr>
            <w:tcW w:w="1018" w:type="dxa"/>
            <w:vAlign w:val="center"/>
          </w:tcPr>
          <w:p w:rsidR="00C03038" w:rsidRDefault="00C03038" w:rsidP="00E873F6">
            <w:pPr>
              <w:pStyle w:val="Rating"/>
            </w:pPr>
            <w:r>
              <w:t>Conservation Studio</w:t>
            </w:r>
          </w:p>
        </w:tc>
        <w:tc>
          <w:tcPr>
            <w:tcW w:w="921" w:type="dxa"/>
            <w:vAlign w:val="center"/>
          </w:tcPr>
          <w:p w:rsidR="00C03038" w:rsidRDefault="00C03038" w:rsidP="00E873F6">
            <w:pPr>
              <w:pStyle w:val="Rating"/>
            </w:pPr>
            <w:r>
              <w:t>Gallery</w:t>
            </w:r>
          </w:p>
        </w:tc>
        <w:tc>
          <w:tcPr>
            <w:tcW w:w="960" w:type="dxa"/>
            <w:vAlign w:val="center"/>
          </w:tcPr>
          <w:p w:rsidR="00C03038" w:rsidRDefault="00C03038" w:rsidP="00E873F6">
            <w:pPr>
              <w:pStyle w:val="Rating"/>
            </w:pPr>
            <w:r>
              <w:t>Concert Hall</w:t>
            </w:r>
          </w:p>
        </w:tc>
        <w:tc>
          <w:tcPr>
            <w:tcW w:w="941" w:type="dxa"/>
            <w:vAlign w:val="center"/>
          </w:tcPr>
          <w:p w:rsidR="00C03038" w:rsidRDefault="00C03038" w:rsidP="00E873F6">
            <w:pPr>
              <w:pStyle w:val="Rating"/>
            </w:pPr>
            <w:r>
              <w:t>Café / Restaurant</w:t>
            </w:r>
          </w:p>
        </w:tc>
        <w:tc>
          <w:tcPr>
            <w:tcW w:w="809" w:type="dxa"/>
            <w:vAlign w:val="center"/>
          </w:tcPr>
          <w:p w:rsidR="00C03038" w:rsidRDefault="00C03038" w:rsidP="00C03038">
            <w:pPr>
              <w:pStyle w:val="Rating"/>
            </w:pPr>
            <w:r>
              <w:t>Commercial space / shop</w:t>
            </w:r>
          </w:p>
        </w:tc>
        <w:tc>
          <w:tcPr>
            <w:tcW w:w="895" w:type="dxa"/>
            <w:vAlign w:val="center"/>
          </w:tcPr>
          <w:p w:rsidR="00C03038" w:rsidRDefault="00C03038" w:rsidP="00E873F6">
            <w:pPr>
              <w:pStyle w:val="Rating"/>
            </w:pPr>
            <w:r>
              <w:t>Other</w:t>
            </w:r>
          </w:p>
        </w:tc>
      </w:tr>
    </w:tbl>
    <w:p w:rsidR="000D495F" w:rsidRDefault="000D495F" w:rsidP="00DC6D74">
      <w:pPr>
        <w:pStyle w:val="Listenabsatz"/>
      </w:pPr>
    </w:p>
    <w:p w:rsidR="00DC6D74" w:rsidRDefault="000D495F" w:rsidP="00DC6D74">
      <w:pPr>
        <w:pStyle w:val="Listenabsatz"/>
      </w:pPr>
      <w:r>
        <w:t>If other please specify:</w:t>
      </w:r>
    </w:p>
    <w:p w:rsidR="00E873F6" w:rsidRDefault="00E873F6" w:rsidP="00DC6D74">
      <w:pPr>
        <w:pStyle w:val="Listenabsatz"/>
      </w:pPr>
    </w:p>
    <w:p w:rsidR="00697E8D" w:rsidRDefault="00697E8D" w:rsidP="00697E8D">
      <w:pPr>
        <w:pStyle w:val="Question"/>
      </w:pPr>
      <w:r>
        <w:t xml:space="preserve">Please provide the total square </w:t>
      </w:r>
      <w:proofErr w:type="spellStart"/>
      <w:r>
        <w:t>meterage</w:t>
      </w:r>
      <w:proofErr w:type="spellEnd"/>
      <w:r>
        <w:t xml:space="preserve"> for each of the following functions within your library:</w:t>
      </w:r>
    </w:p>
    <w:tbl>
      <w:tblPr>
        <w:tblW w:w="9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2"/>
        <w:gridCol w:w="932"/>
        <w:gridCol w:w="957"/>
        <w:gridCol w:w="990"/>
        <w:gridCol w:w="1018"/>
        <w:gridCol w:w="920"/>
        <w:gridCol w:w="959"/>
        <w:gridCol w:w="940"/>
        <w:gridCol w:w="819"/>
        <w:gridCol w:w="893"/>
      </w:tblGrid>
      <w:tr w:rsidR="00697E8D" w:rsidTr="00CA372C">
        <w:trPr>
          <w:trHeight w:val="258"/>
        </w:trPr>
        <w:tc>
          <w:tcPr>
            <w:tcW w:w="942" w:type="dxa"/>
            <w:vAlign w:val="bottom"/>
          </w:tcPr>
          <w:p w:rsidR="00697E8D" w:rsidRPr="00C03038" w:rsidRDefault="00697E8D" w:rsidP="00CA372C">
            <w:pPr>
              <w:pStyle w:val="Rating"/>
              <w:jc w:val="right"/>
            </w:pPr>
            <w:r w:rsidRPr="00C03038">
              <w:t>M2</w:t>
            </w:r>
          </w:p>
        </w:tc>
        <w:tc>
          <w:tcPr>
            <w:tcW w:w="932" w:type="dxa"/>
            <w:vAlign w:val="bottom"/>
          </w:tcPr>
          <w:p w:rsidR="00697E8D" w:rsidRPr="00C03038" w:rsidRDefault="00697E8D" w:rsidP="00CA372C">
            <w:pPr>
              <w:pStyle w:val="Rating"/>
              <w:jc w:val="right"/>
            </w:pPr>
            <w:r w:rsidRPr="00C03038">
              <w:t>M2</w:t>
            </w:r>
          </w:p>
        </w:tc>
        <w:tc>
          <w:tcPr>
            <w:tcW w:w="957" w:type="dxa"/>
            <w:vAlign w:val="bottom"/>
          </w:tcPr>
          <w:p w:rsidR="00697E8D" w:rsidRPr="00C03038" w:rsidRDefault="00697E8D" w:rsidP="00CA372C">
            <w:pPr>
              <w:pStyle w:val="Rating"/>
              <w:jc w:val="right"/>
            </w:pPr>
            <w:r w:rsidRPr="00C03038">
              <w:t>M2</w:t>
            </w:r>
          </w:p>
        </w:tc>
        <w:tc>
          <w:tcPr>
            <w:tcW w:w="990" w:type="dxa"/>
            <w:vAlign w:val="bottom"/>
          </w:tcPr>
          <w:p w:rsidR="00697E8D" w:rsidRPr="00C03038" w:rsidRDefault="00697E8D" w:rsidP="00CA372C">
            <w:pPr>
              <w:pStyle w:val="Rating"/>
              <w:jc w:val="right"/>
            </w:pPr>
            <w:r w:rsidRPr="00C03038">
              <w:t>M2</w:t>
            </w:r>
          </w:p>
        </w:tc>
        <w:tc>
          <w:tcPr>
            <w:tcW w:w="1018" w:type="dxa"/>
            <w:vAlign w:val="bottom"/>
          </w:tcPr>
          <w:p w:rsidR="00697E8D" w:rsidRPr="00C03038" w:rsidRDefault="00697E8D" w:rsidP="00CA372C">
            <w:pPr>
              <w:pStyle w:val="Rating"/>
              <w:jc w:val="right"/>
            </w:pPr>
            <w:r w:rsidRPr="00C03038">
              <w:t>M2</w:t>
            </w:r>
          </w:p>
        </w:tc>
        <w:tc>
          <w:tcPr>
            <w:tcW w:w="920" w:type="dxa"/>
            <w:vAlign w:val="bottom"/>
          </w:tcPr>
          <w:p w:rsidR="00697E8D" w:rsidRPr="00C03038" w:rsidRDefault="00697E8D" w:rsidP="00CA372C">
            <w:pPr>
              <w:pStyle w:val="Rating"/>
              <w:jc w:val="right"/>
            </w:pPr>
            <w:r w:rsidRPr="00C03038">
              <w:t>M2</w:t>
            </w:r>
          </w:p>
        </w:tc>
        <w:tc>
          <w:tcPr>
            <w:tcW w:w="959" w:type="dxa"/>
            <w:vAlign w:val="bottom"/>
          </w:tcPr>
          <w:p w:rsidR="00697E8D" w:rsidRPr="00C03038" w:rsidRDefault="00697E8D" w:rsidP="00CA372C">
            <w:pPr>
              <w:pStyle w:val="Rating"/>
              <w:jc w:val="right"/>
            </w:pPr>
            <w:r w:rsidRPr="00C03038">
              <w:t>M2</w:t>
            </w:r>
          </w:p>
        </w:tc>
        <w:tc>
          <w:tcPr>
            <w:tcW w:w="940" w:type="dxa"/>
            <w:vAlign w:val="bottom"/>
          </w:tcPr>
          <w:p w:rsidR="00697E8D" w:rsidRPr="00C03038" w:rsidRDefault="00697E8D" w:rsidP="00CA372C">
            <w:pPr>
              <w:pStyle w:val="Rating"/>
              <w:jc w:val="right"/>
            </w:pPr>
            <w:r w:rsidRPr="00C03038">
              <w:t>M2</w:t>
            </w:r>
          </w:p>
        </w:tc>
        <w:tc>
          <w:tcPr>
            <w:tcW w:w="819" w:type="dxa"/>
            <w:vAlign w:val="bottom"/>
          </w:tcPr>
          <w:p w:rsidR="00697E8D" w:rsidRPr="00C03038" w:rsidRDefault="00697E8D" w:rsidP="00CA372C">
            <w:pPr>
              <w:pStyle w:val="Rating"/>
              <w:jc w:val="right"/>
            </w:pPr>
            <w:r w:rsidRPr="00C03038">
              <w:t>M2</w:t>
            </w:r>
          </w:p>
        </w:tc>
        <w:tc>
          <w:tcPr>
            <w:tcW w:w="893" w:type="dxa"/>
            <w:vAlign w:val="bottom"/>
          </w:tcPr>
          <w:p w:rsidR="00697E8D" w:rsidRPr="00C03038" w:rsidRDefault="00697E8D" w:rsidP="00CA372C">
            <w:pPr>
              <w:pStyle w:val="Rating"/>
              <w:jc w:val="right"/>
            </w:pPr>
            <w:r w:rsidRPr="00C03038">
              <w:t>M2</w:t>
            </w:r>
          </w:p>
        </w:tc>
      </w:tr>
      <w:tr w:rsidR="00697E8D" w:rsidTr="00CA372C">
        <w:trPr>
          <w:trHeight w:val="345"/>
        </w:trPr>
        <w:tc>
          <w:tcPr>
            <w:tcW w:w="942" w:type="dxa"/>
            <w:vAlign w:val="center"/>
          </w:tcPr>
          <w:p w:rsidR="00697E8D" w:rsidRDefault="00697E8D" w:rsidP="00CA372C">
            <w:pPr>
              <w:pStyle w:val="Rating"/>
            </w:pPr>
            <w:r>
              <w:t>Reading Rooms</w:t>
            </w:r>
          </w:p>
        </w:tc>
        <w:tc>
          <w:tcPr>
            <w:tcW w:w="932" w:type="dxa"/>
            <w:vAlign w:val="center"/>
          </w:tcPr>
          <w:p w:rsidR="00697E8D" w:rsidRDefault="00697E8D" w:rsidP="00CA372C">
            <w:pPr>
              <w:pStyle w:val="Rating"/>
            </w:pPr>
            <w:r>
              <w:t>Lounge</w:t>
            </w:r>
          </w:p>
        </w:tc>
        <w:tc>
          <w:tcPr>
            <w:tcW w:w="957" w:type="dxa"/>
            <w:vAlign w:val="center"/>
          </w:tcPr>
          <w:p w:rsidR="00697E8D" w:rsidRDefault="00697E8D" w:rsidP="00CA372C">
            <w:pPr>
              <w:pStyle w:val="Rating"/>
            </w:pPr>
            <w:r>
              <w:t>Exhibition space</w:t>
            </w:r>
          </w:p>
        </w:tc>
        <w:tc>
          <w:tcPr>
            <w:tcW w:w="990" w:type="dxa"/>
            <w:vAlign w:val="center"/>
          </w:tcPr>
          <w:p w:rsidR="00697E8D" w:rsidRDefault="00697E8D" w:rsidP="00CA372C">
            <w:pPr>
              <w:pStyle w:val="Rating"/>
            </w:pPr>
            <w:r>
              <w:t>Conference Centre</w:t>
            </w:r>
          </w:p>
        </w:tc>
        <w:tc>
          <w:tcPr>
            <w:tcW w:w="1018" w:type="dxa"/>
            <w:vAlign w:val="center"/>
          </w:tcPr>
          <w:p w:rsidR="00697E8D" w:rsidRDefault="00697E8D" w:rsidP="00CA372C">
            <w:pPr>
              <w:pStyle w:val="Rating"/>
            </w:pPr>
            <w:r>
              <w:t>Conservation Studio</w:t>
            </w:r>
          </w:p>
        </w:tc>
        <w:tc>
          <w:tcPr>
            <w:tcW w:w="920" w:type="dxa"/>
            <w:vAlign w:val="center"/>
          </w:tcPr>
          <w:p w:rsidR="00697E8D" w:rsidRDefault="00697E8D" w:rsidP="00CA372C">
            <w:pPr>
              <w:pStyle w:val="Rating"/>
            </w:pPr>
            <w:r>
              <w:t>Gallery</w:t>
            </w:r>
          </w:p>
        </w:tc>
        <w:tc>
          <w:tcPr>
            <w:tcW w:w="959" w:type="dxa"/>
            <w:vAlign w:val="center"/>
          </w:tcPr>
          <w:p w:rsidR="00697E8D" w:rsidRDefault="00697E8D" w:rsidP="00CA372C">
            <w:pPr>
              <w:pStyle w:val="Rating"/>
            </w:pPr>
            <w:r>
              <w:t>Concert Hall</w:t>
            </w:r>
          </w:p>
        </w:tc>
        <w:tc>
          <w:tcPr>
            <w:tcW w:w="940" w:type="dxa"/>
            <w:vAlign w:val="center"/>
          </w:tcPr>
          <w:p w:rsidR="00697E8D" w:rsidRDefault="00697E8D" w:rsidP="00CA372C">
            <w:pPr>
              <w:pStyle w:val="Rating"/>
            </w:pPr>
            <w:r>
              <w:t>Café / Restaurant</w:t>
            </w:r>
          </w:p>
        </w:tc>
        <w:tc>
          <w:tcPr>
            <w:tcW w:w="819" w:type="dxa"/>
            <w:vAlign w:val="center"/>
          </w:tcPr>
          <w:p w:rsidR="00697E8D" w:rsidRDefault="00697E8D" w:rsidP="00CA372C">
            <w:pPr>
              <w:pStyle w:val="Rating"/>
            </w:pPr>
            <w:r>
              <w:t>Commercial space / shop</w:t>
            </w:r>
          </w:p>
        </w:tc>
        <w:tc>
          <w:tcPr>
            <w:tcW w:w="893" w:type="dxa"/>
            <w:vAlign w:val="center"/>
          </w:tcPr>
          <w:p w:rsidR="00697E8D" w:rsidRDefault="00697E8D" w:rsidP="00CA372C">
            <w:pPr>
              <w:pStyle w:val="Rating"/>
            </w:pPr>
            <w:r>
              <w:t>Other</w:t>
            </w:r>
          </w:p>
        </w:tc>
      </w:tr>
    </w:tbl>
    <w:p w:rsidR="00697E8D" w:rsidRPr="003A455C" w:rsidRDefault="00697E8D" w:rsidP="00697E8D">
      <w:pPr>
        <w:pStyle w:val="Question"/>
        <w:numPr>
          <w:ilvl w:val="0"/>
          <w:numId w:val="0"/>
        </w:numPr>
        <w:ind w:left="518"/>
        <w:rPr>
          <w:b w:val="0"/>
        </w:rPr>
      </w:pPr>
      <w:r w:rsidRPr="003A455C">
        <w:rPr>
          <w:b w:val="0"/>
        </w:rPr>
        <w:t>If other please specify:</w:t>
      </w:r>
    </w:p>
    <w:p w:rsidR="00697E8D" w:rsidRDefault="00697E8D" w:rsidP="00697E8D">
      <w:pPr>
        <w:spacing w:after="200" w:line="276" w:lineRule="auto"/>
        <w:rPr>
          <w:b/>
        </w:rPr>
      </w:pPr>
    </w:p>
    <w:p w:rsidR="00E873F6" w:rsidRPr="00E873F6" w:rsidRDefault="00E873F6" w:rsidP="00E873F6">
      <w:pPr>
        <w:pStyle w:val="Question"/>
      </w:pPr>
      <w:r w:rsidRPr="00E873F6">
        <w:t xml:space="preserve">What is the total size of all library buildings in square </w:t>
      </w:r>
      <w:proofErr w:type="spellStart"/>
      <w:r w:rsidRPr="00E873F6">
        <w:t>metres</w:t>
      </w:r>
      <w:proofErr w:type="spellEnd"/>
      <w:r w:rsidRPr="00E873F6">
        <w:t xml:space="preserve"> (includes storage areas)?</w:t>
      </w:r>
    </w:p>
    <w:p w:rsidR="00E873F6" w:rsidRPr="000D495F" w:rsidRDefault="000D495F" w:rsidP="00E873F6">
      <w:pPr>
        <w:pStyle w:val="Question"/>
        <w:numPr>
          <w:ilvl w:val="0"/>
          <w:numId w:val="0"/>
        </w:numPr>
        <w:ind w:left="518"/>
        <w:rPr>
          <w:b w:val="0"/>
        </w:rPr>
      </w:pPr>
      <w:r w:rsidRPr="000D495F">
        <w:rPr>
          <w:b w:val="0"/>
        </w:rPr>
        <w:t>2017:</w:t>
      </w:r>
      <w:r w:rsidR="00E873F6" w:rsidRPr="000D495F">
        <w:rPr>
          <w:b w:val="0"/>
        </w:rPr>
        <w:t xml:space="preserve"> </w:t>
      </w:r>
      <w:r w:rsidR="00E17868">
        <w:rPr>
          <w:b w:val="0"/>
        </w:rPr>
        <w:t>3.471,</w:t>
      </w:r>
      <w:r w:rsidR="00414979">
        <w:rPr>
          <w:b w:val="0"/>
        </w:rPr>
        <w:t>75 m2</w:t>
      </w:r>
    </w:p>
    <w:p w:rsidR="00DC6D74" w:rsidRDefault="00DC6D74" w:rsidP="00E873F6">
      <w:pPr>
        <w:pStyle w:val="Question"/>
      </w:pPr>
      <w:r>
        <w:t xml:space="preserve">What is the size of library buildings open to the public in square </w:t>
      </w:r>
      <w:proofErr w:type="spellStart"/>
      <w:r>
        <w:t>metres</w:t>
      </w:r>
      <w:proofErr w:type="spellEnd"/>
      <w:r>
        <w:t>?</w:t>
      </w:r>
    </w:p>
    <w:p w:rsidR="000D495F" w:rsidRPr="000D495F" w:rsidRDefault="000D495F" w:rsidP="000D495F">
      <w:pPr>
        <w:pStyle w:val="Question"/>
        <w:numPr>
          <w:ilvl w:val="0"/>
          <w:numId w:val="0"/>
        </w:numPr>
        <w:ind w:left="518"/>
        <w:rPr>
          <w:b w:val="0"/>
        </w:rPr>
      </w:pPr>
      <w:r w:rsidRPr="000D495F">
        <w:rPr>
          <w:b w:val="0"/>
        </w:rPr>
        <w:t>2017:</w:t>
      </w:r>
      <w:r w:rsidR="00414979">
        <w:rPr>
          <w:b w:val="0"/>
        </w:rPr>
        <w:t xml:space="preserve"> </w:t>
      </w:r>
      <w:r w:rsidRPr="000D495F">
        <w:rPr>
          <w:b w:val="0"/>
        </w:rPr>
        <w:t xml:space="preserve"> </w:t>
      </w:r>
      <w:r w:rsidR="001E64F3">
        <w:rPr>
          <w:b w:val="0"/>
        </w:rPr>
        <w:t>494</w:t>
      </w:r>
      <w:proofErr w:type="gramStart"/>
      <w:r w:rsidR="001E64F3">
        <w:rPr>
          <w:b w:val="0"/>
        </w:rPr>
        <w:t>,85</w:t>
      </w:r>
      <w:proofErr w:type="gramEnd"/>
      <w:r w:rsidR="001E64F3">
        <w:rPr>
          <w:b w:val="0"/>
        </w:rPr>
        <w:t xml:space="preserve"> m2</w:t>
      </w:r>
    </w:p>
    <w:p w:rsidR="00DC6D74" w:rsidRDefault="00DC6D74" w:rsidP="00E873F6">
      <w:pPr>
        <w:pStyle w:val="Question"/>
      </w:pPr>
      <w:r>
        <w:t>Please provide .jpg images of your main public building(s) exterior</w:t>
      </w:r>
    </w:p>
    <w:p w:rsidR="00DC6D74" w:rsidRDefault="00DC6D74" w:rsidP="00E873F6">
      <w:pPr>
        <w:pStyle w:val="Listenabsatz"/>
        <w:ind w:left="567"/>
      </w:pPr>
    </w:p>
    <w:p w:rsidR="005B4C8E" w:rsidRDefault="005B4C8E" w:rsidP="00E873F6">
      <w:pPr>
        <w:pStyle w:val="Listenabsatz"/>
        <w:ind w:left="567"/>
      </w:pPr>
    </w:p>
    <w:p w:rsidR="005B4C8E" w:rsidRDefault="005B4C8E" w:rsidP="00E873F6">
      <w:pPr>
        <w:pStyle w:val="Listenabsatz"/>
        <w:ind w:left="567"/>
      </w:pPr>
      <w:r>
        <w:rPr>
          <w:noProof/>
          <w:lang w:val="de-AT" w:eastAsia="de-AT"/>
        </w:rPr>
        <w:lastRenderedPageBreak/>
        <w:drawing>
          <wp:inline distT="0" distB="0" distL="0" distR="0" wp14:anchorId="77E0D512" wp14:editId="075B128C">
            <wp:extent cx="3667125" cy="1691640"/>
            <wp:effectExtent l="0" t="0" r="9525" b="3810"/>
            <wp:docPr id="7" name="Picture 7" descr="Nacionalna i univerzitetska biblioteka BiH sutra slavi 69. roÄend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acionalna i univerzitetska biblioteka BiH sutra slavi 69. roÄenda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533" cy="1695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D74" w:rsidRDefault="00DC6D74" w:rsidP="00E873F6">
      <w:pPr>
        <w:pStyle w:val="Question"/>
      </w:pPr>
      <w:r>
        <w:t xml:space="preserve">If available, please provide .jpg images of all </w:t>
      </w:r>
      <w:r w:rsidR="00B76802">
        <w:t>library site</w:t>
      </w:r>
      <w:r>
        <w:t xml:space="preserve">s described in question </w:t>
      </w:r>
      <w:proofErr w:type="gramStart"/>
      <w:r w:rsidR="00B76802">
        <w:t>5</w:t>
      </w:r>
      <w:proofErr w:type="gramEnd"/>
      <w:r>
        <w:t>.</w:t>
      </w:r>
    </w:p>
    <w:p w:rsidR="00DC6D74" w:rsidRDefault="00DC6D74" w:rsidP="005B4C8E"/>
    <w:p w:rsidR="00B76802" w:rsidRDefault="00B76802" w:rsidP="00B76802">
      <w:pPr>
        <w:pStyle w:val="Question"/>
      </w:pPr>
      <w:r>
        <w:t xml:space="preserve">If available, please provide .jpg images of all library spaces described in question </w:t>
      </w:r>
      <w:proofErr w:type="gramStart"/>
      <w:r>
        <w:t>6</w:t>
      </w:r>
      <w:proofErr w:type="gramEnd"/>
      <w:r>
        <w:t>.</w:t>
      </w:r>
    </w:p>
    <w:p w:rsidR="00B76802" w:rsidRDefault="005B4C8E" w:rsidP="00B76802">
      <w:pPr>
        <w:pStyle w:val="Question"/>
        <w:numPr>
          <w:ilvl w:val="0"/>
          <w:numId w:val="0"/>
        </w:numPr>
        <w:ind w:left="518"/>
      </w:pPr>
      <w:r>
        <w:rPr>
          <w:noProof/>
          <w:lang w:val="de-AT" w:eastAsia="de-AT"/>
        </w:rPr>
        <w:drawing>
          <wp:inline distT="0" distB="0" distL="0" distR="0" wp14:anchorId="66E9D0D0" wp14:editId="2EB188AC">
            <wp:extent cx="3705225" cy="1819275"/>
            <wp:effectExtent l="0" t="0" r="9525" b="9525"/>
            <wp:docPr id="9" name="Picture 9" descr="Rezultat slika za nacionalna i univerzitetska biblioteka bi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zultat slika za nacionalna i univerzitetska biblioteka bih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88" cy="181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FDF" w:rsidRDefault="005B4C8E" w:rsidP="00D256B1">
      <w:pPr>
        <w:pStyle w:val="Question"/>
        <w:numPr>
          <w:ilvl w:val="0"/>
          <w:numId w:val="0"/>
        </w:numPr>
      </w:pPr>
      <w:r>
        <w:t>Exhibition space</w:t>
      </w:r>
    </w:p>
    <w:p w:rsidR="00ED6FDF" w:rsidRDefault="005B4C8E" w:rsidP="00B76802">
      <w:pPr>
        <w:pStyle w:val="Question"/>
        <w:numPr>
          <w:ilvl w:val="0"/>
          <w:numId w:val="0"/>
        </w:numPr>
        <w:ind w:left="518"/>
      </w:pPr>
      <w:r>
        <w:rPr>
          <w:noProof/>
          <w:lang w:val="de-AT" w:eastAsia="de-AT"/>
        </w:rPr>
        <w:drawing>
          <wp:inline distT="0" distB="0" distL="0" distR="0" wp14:anchorId="5BEA0FBE" wp14:editId="6CA7725A">
            <wp:extent cx="3705225" cy="2019300"/>
            <wp:effectExtent l="0" t="0" r="9525" b="0"/>
            <wp:docPr id="10" name="Picture 10" descr="Rezultat slika za nacionalna i univerzitetska biblioteka bi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zultat slika za nacionalna i univerzitetska biblioteka bih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794" cy="201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C8E" w:rsidRDefault="005B4C8E" w:rsidP="005B4C8E">
      <w:pPr>
        <w:pStyle w:val="Question"/>
        <w:numPr>
          <w:ilvl w:val="0"/>
          <w:numId w:val="0"/>
        </w:numPr>
        <w:ind w:left="518" w:hanging="374"/>
      </w:pPr>
      <w:r>
        <w:t>Storage space</w:t>
      </w:r>
    </w:p>
    <w:p w:rsidR="00E1373A" w:rsidRDefault="00E1373A" w:rsidP="005B4C8E">
      <w:pPr>
        <w:pStyle w:val="Question"/>
        <w:numPr>
          <w:ilvl w:val="0"/>
          <w:numId w:val="0"/>
        </w:numPr>
        <w:ind w:left="518" w:hanging="374"/>
      </w:pPr>
    </w:p>
    <w:p w:rsidR="00D256B1" w:rsidRDefault="004A17E3" w:rsidP="001E64F3">
      <w:pPr>
        <w:pStyle w:val="Question"/>
        <w:numPr>
          <w:ilvl w:val="0"/>
          <w:numId w:val="0"/>
        </w:numPr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7.25pt;height:166.5pt">
            <v:imagedata r:id="rId13" o:title="citaonica12"/>
          </v:shape>
        </w:pict>
      </w:r>
    </w:p>
    <w:p w:rsidR="00DF64D7" w:rsidRDefault="00DF64D7" w:rsidP="00BB1DBD">
      <w:pPr>
        <w:pStyle w:val="Question"/>
        <w:numPr>
          <w:ilvl w:val="0"/>
          <w:numId w:val="0"/>
        </w:numPr>
        <w:ind w:left="518" w:hanging="374"/>
      </w:pPr>
      <w:r>
        <w:t>One of the reading rooms</w:t>
      </w:r>
    </w:p>
    <w:p w:rsidR="00DF64D7" w:rsidRDefault="00DF64D7" w:rsidP="00DF64D7">
      <w:pPr>
        <w:pStyle w:val="Question"/>
        <w:numPr>
          <w:ilvl w:val="0"/>
          <w:numId w:val="0"/>
        </w:numPr>
        <w:jc w:val="right"/>
      </w:pPr>
      <w:r>
        <w:rPr>
          <w:noProof/>
          <w:lang w:val="de-AT" w:eastAsia="de-AT"/>
        </w:rPr>
        <w:drawing>
          <wp:inline distT="0" distB="0" distL="0" distR="0">
            <wp:extent cx="2809875" cy="2066925"/>
            <wp:effectExtent l="0" t="0" r="9525" b="9525"/>
            <wp:docPr id="11" name="Picture 11" descr="C:\Users\Bedita\AppData\Local\Microsoft\Windows\INetCache\Content.Word\IMG_9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Bedita\AppData\Local\Microsoft\Windows\INetCache\Content.Word\IMG_91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17E3">
        <w:pict>
          <v:shape id="_x0000_i1026" type="#_x0000_t75" style="width:231pt;height:163.5pt">
            <v:imagedata r:id="rId15" o:title="IMG_9103"/>
          </v:shape>
        </w:pict>
      </w:r>
    </w:p>
    <w:p w:rsidR="00DF64D7" w:rsidRPr="00B76802" w:rsidRDefault="00DF64D7" w:rsidP="00313EAB">
      <w:pPr>
        <w:pStyle w:val="Question"/>
        <w:numPr>
          <w:ilvl w:val="0"/>
          <w:numId w:val="0"/>
        </w:numPr>
      </w:pPr>
      <w:r>
        <w:t>Prese</w:t>
      </w:r>
      <w:r w:rsidR="00313EAB">
        <w:t>rvation and Conservation Center</w:t>
      </w:r>
    </w:p>
    <w:p w:rsidR="00DC6D74" w:rsidRDefault="00DC6D74" w:rsidP="00B76802">
      <w:pPr>
        <w:pStyle w:val="Question"/>
      </w:pPr>
      <w:r>
        <w:t>Please provide simplified plans of your buildings, if possible in .jpg format (perhaps those used to guide visitors around your building).</w:t>
      </w:r>
    </w:p>
    <w:p w:rsidR="00DC6D74" w:rsidRDefault="00853257" w:rsidP="00E873F6">
      <w:pPr>
        <w:pStyle w:val="Listenabsatz"/>
        <w:ind w:left="567"/>
      </w:pPr>
      <w:r>
        <w:t>n/a</w:t>
      </w:r>
    </w:p>
    <w:p w:rsidR="00DC6D74" w:rsidRDefault="00DC6D74" w:rsidP="00E873F6">
      <w:pPr>
        <w:pStyle w:val="Question"/>
      </w:pPr>
      <w:r>
        <w:t xml:space="preserve">Please provide brief </w:t>
      </w:r>
      <w:r w:rsidR="000D495F">
        <w:t>details</w:t>
      </w:r>
      <w:r>
        <w:t xml:space="preserve"> on the hi</w:t>
      </w:r>
      <w:r w:rsidR="000D495F">
        <w:t>story of your library buildings.</w:t>
      </w:r>
    </w:p>
    <w:p w:rsidR="00DC6D74" w:rsidRDefault="00DC6D74" w:rsidP="00DC6D74">
      <w:pPr>
        <w:pStyle w:val="Listenabsatz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Layout table"/>
      </w:tblPr>
      <w:tblGrid>
        <w:gridCol w:w="2833"/>
        <w:gridCol w:w="6517"/>
      </w:tblGrid>
      <w:tr w:rsidR="000D495F" w:rsidTr="00B76802">
        <w:tc>
          <w:tcPr>
            <w:tcW w:w="1515" w:type="pct"/>
            <w:vAlign w:val="bottom"/>
          </w:tcPr>
          <w:p w:rsidR="000D495F" w:rsidRPr="007C647B" w:rsidRDefault="000D495F" w:rsidP="00B76802">
            <w:pPr>
              <w:rPr>
                <w:b/>
                <w:lang w:val="en-GB"/>
              </w:rPr>
            </w:pPr>
          </w:p>
        </w:tc>
        <w:tc>
          <w:tcPr>
            <w:tcW w:w="3485" w:type="pct"/>
            <w:vAlign w:val="bottom"/>
          </w:tcPr>
          <w:p w:rsidR="000D495F" w:rsidRDefault="000D495F" w:rsidP="00B76802">
            <w:r>
              <w:t>Answer</w:t>
            </w:r>
          </w:p>
        </w:tc>
      </w:tr>
      <w:tr w:rsidR="000D495F" w:rsidTr="00B76802">
        <w:tc>
          <w:tcPr>
            <w:tcW w:w="1515" w:type="pct"/>
            <w:vAlign w:val="bottom"/>
          </w:tcPr>
          <w:p w:rsidR="000D495F" w:rsidRPr="007C647B" w:rsidRDefault="000D495F" w:rsidP="000D495F">
            <w:pPr>
              <w:rPr>
                <w:b/>
              </w:rPr>
            </w:pPr>
            <w:r>
              <w:rPr>
                <w:b/>
                <w:lang w:val="en-GB"/>
              </w:rPr>
              <w:t>Year (first) library building  opened</w:t>
            </w:r>
          </w:p>
        </w:tc>
        <w:tc>
          <w:tcPr>
            <w:tcW w:w="3485" w:type="pct"/>
            <w:vAlign w:val="bottom"/>
          </w:tcPr>
          <w:p w:rsidR="000D495F" w:rsidRDefault="001E64F3" w:rsidP="00B76802">
            <w:r>
              <w:t>1945</w:t>
            </w:r>
          </w:p>
        </w:tc>
      </w:tr>
      <w:tr w:rsidR="000D495F" w:rsidTr="00B76802">
        <w:tc>
          <w:tcPr>
            <w:tcW w:w="1515" w:type="pct"/>
            <w:vAlign w:val="bottom"/>
          </w:tcPr>
          <w:p w:rsidR="000D495F" w:rsidRPr="007C647B" w:rsidRDefault="000D495F" w:rsidP="00B76802">
            <w:pPr>
              <w:rPr>
                <w:b/>
              </w:rPr>
            </w:pPr>
            <w:r>
              <w:rPr>
                <w:b/>
                <w:lang w:val="en-GB"/>
              </w:rPr>
              <w:t>Architect of (first) library building</w:t>
            </w:r>
          </w:p>
        </w:tc>
        <w:tc>
          <w:tcPr>
            <w:tcW w:w="3485" w:type="pct"/>
            <w:vAlign w:val="bottom"/>
          </w:tcPr>
          <w:p w:rsidR="000D495F" w:rsidRDefault="001E64F3" w:rsidP="00B76802">
            <w:r>
              <w:t xml:space="preserve">Karel </w:t>
            </w:r>
            <w:proofErr w:type="spellStart"/>
            <w:r>
              <w:t>Pařík</w:t>
            </w:r>
            <w:proofErr w:type="spellEnd"/>
            <w:r>
              <w:t xml:space="preserve">,  Alexander </w:t>
            </w:r>
            <w:proofErr w:type="spellStart"/>
            <w:r>
              <w:t>Wittek</w:t>
            </w:r>
            <w:proofErr w:type="spellEnd"/>
            <w:r>
              <w:t xml:space="preserve">,  </w:t>
            </w:r>
            <w:proofErr w:type="spellStart"/>
            <w:r>
              <w:t>Ćiril</w:t>
            </w:r>
            <w:proofErr w:type="spellEnd"/>
            <w:r>
              <w:t xml:space="preserve"> </w:t>
            </w:r>
            <w:proofErr w:type="spellStart"/>
            <w:r>
              <w:t>Iveković</w:t>
            </w:r>
            <w:proofErr w:type="spellEnd"/>
          </w:p>
        </w:tc>
      </w:tr>
      <w:tr w:rsidR="000D495F" w:rsidTr="00B76802">
        <w:tc>
          <w:tcPr>
            <w:tcW w:w="1515" w:type="pct"/>
            <w:vAlign w:val="bottom"/>
          </w:tcPr>
          <w:p w:rsidR="000D495F" w:rsidRPr="007C647B" w:rsidRDefault="000D495F" w:rsidP="000D495F">
            <w:pPr>
              <w:rPr>
                <w:b/>
              </w:rPr>
            </w:pPr>
            <w:r>
              <w:rPr>
                <w:b/>
                <w:lang w:val="en-GB"/>
              </w:rPr>
              <w:lastRenderedPageBreak/>
              <w:t>Year (current) library building  opened</w:t>
            </w:r>
          </w:p>
        </w:tc>
        <w:tc>
          <w:tcPr>
            <w:tcW w:w="3485" w:type="pct"/>
            <w:vAlign w:val="bottom"/>
          </w:tcPr>
          <w:p w:rsidR="000D495F" w:rsidRDefault="001E64F3" w:rsidP="00DB5DF8">
            <w:r>
              <w:t>1998</w:t>
            </w:r>
          </w:p>
        </w:tc>
      </w:tr>
      <w:tr w:rsidR="000D495F" w:rsidTr="00B76802">
        <w:tc>
          <w:tcPr>
            <w:tcW w:w="1515" w:type="pct"/>
            <w:vAlign w:val="bottom"/>
          </w:tcPr>
          <w:p w:rsidR="000D495F" w:rsidRPr="007C647B" w:rsidRDefault="000D495F" w:rsidP="000D495F">
            <w:pPr>
              <w:rPr>
                <w:b/>
              </w:rPr>
            </w:pPr>
            <w:r>
              <w:rPr>
                <w:b/>
                <w:lang w:val="en-GB"/>
              </w:rPr>
              <w:t>Architect of (current) library building</w:t>
            </w:r>
          </w:p>
        </w:tc>
        <w:tc>
          <w:tcPr>
            <w:tcW w:w="3485" w:type="pct"/>
            <w:vAlign w:val="bottom"/>
          </w:tcPr>
          <w:p w:rsidR="000D495F" w:rsidRDefault="001E64F3" w:rsidP="00B76802">
            <w:r>
              <w:t>No data.</w:t>
            </w:r>
          </w:p>
        </w:tc>
      </w:tr>
      <w:tr w:rsidR="000D495F" w:rsidTr="00B76802">
        <w:tc>
          <w:tcPr>
            <w:tcW w:w="1515" w:type="pct"/>
            <w:vAlign w:val="bottom"/>
          </w:tcPr>
          <w:p w:rsidR="000D495F" w:rsidRPr="007C647B" w:rsidRDefault="000D495F" w:rsidP="000D495F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 xml:space="preserve">Any additional information. </w:t>
            </w:r>
            <w:proofErr w:type="spellStart"/>
            <w:r>
              <w:rPr>
                <w:b/>
                <w:lang w:val="en-GB"/>
              </w:rPr>
              <w:t>Eg</w:t>
            </w:r>
            <w:proofErr w:type="spellEnd"/>
            <w:r>
              <w:rPr>
                <w:b/>
                <w:lang w:val="en-GB"/>
              </w:rPr>
              <w:t xml:space="preserve"> length of build/cost of build/reason for build</w:t>
            </w:r>
          </w:p>
        </w:tc>
        <w:tc>
          <w:tcPr>
            <w:tcW w:w="3485" w:type="pct"/>
            <w:vAlign w:val="bottom"/>
          </w:tcPr>
          <w:p w:rsidR="000D495F" w:rsidRDefault="007E4F48" w:rsidP="000955D3">
            <w:r w:rsidRPr="007E4F48">
              <w:t xml:space="preserve">The building </w:t>
            </w:r>
            <w:proofErr w:type="gramStart"/>
            <w:r w:rsidRPr="007E4F48">
              <w:t>was built</w:t>
            </w:r>
            <w:r>
              <w:t xml:space="preserve"> and used</w:t>
            </w:r>
            <w:r w:rsidRPr="007E4F48">
              <w:t xml:space="preserve"> as a military barracks and is not adequate</w:t>
            </w:r>
            <w:r>
              <w:t xml:space="preserve"> space</w:t>
            </w:r>
            <w:r w:rsidRPr="007E4F48">
              <w:t xml:space="preserve"> for the </w:t>
            </w:r>
            <w:r w:rsidR="000955D3">
              <w:t>accommodation and purpose</w:t>
            </w:r>
            <w:r>
              <w:t xml:space="preserve"> of the L</w:t>
            </w:r>
            <w:r w:rsidRPr="007E4F48">
              <w:t>ibrary</w:t>
            </w:r>
            <w:proofErr w:type="gramEnd"/>
            <w:r>
              <w:t>.</w:t>
            </w:r>
          </w:p>
        </w:tc>
      </w:tr>
    </w:tbl>
    <w:p w:rsidR="00DC6D74" w:rsidRDefault="00DC6D74" w:rsidP="00DC6D74"/>
    <w:p w:rsidR="00DC6D74" w:rsidRDefault="00DC6D74" w:rsidP="00DC6D74">
      <w:pPr>
        <w:pStyle w:val="Question"/>
      </w:pPr>
      <w:r>
        <w:t>If available, please provide a short text on the milestones of the history of your library and/or provide a link to this information online</w:t>
      </w:r>
      <w:r w:rsidR="00B76802">
        <w:t>. Please include any bibliographic information about publications about your library and links to these publications in your library catalogue or an aggregated catalogue.</w:t>
      </w:r>
    </w:p>
    <w:p w:rsidR="004F4F89" w:rsidRDefault="004F4F89" w:rsidP="004F4F89">
      <w:r>
        <w:t>The National and University Library of Bosnia and Herzegovina</w:t>
      </w:r>
      <w:r w:rsidR="00853257">
        <w:t xml:space="preserve"> </w:t>
      </w:r>
      <w:proofErr w:type="gramStart"/>
      <w:r w:rsidR="00853257">
        <w:t>was established</w:t>
      </w:r>
      <w:proofErr w:type="gramEnd"/>
      <w:r w:rsidR="00853257">
        <w:t xml:space="preserve"> on 1945, and</w:t>
      </w:r>
      <w:r>
        <w:t xml:space="preserve"> is one of seven institutions of culture established by the Parliamentary Assemb</w:t>
      </w:r>
      <w:r w:rsidR="00313EAB">
        <w:t>l</w:t>
      </w:r>
      <w:r w:rsidR="00853257">
        <w:t>y of B&amp;H.</w:t>
      </w:r>
    </w:p>
    <w:p w:rsidR="004F4F89" w:rsidRDefault="004F4F89" w:rsidP="004F4F89">
      <w:r>
        <w:t>In spite of the fact that the Library building (</w:t>
      </w:r>
      <w:proofErr w:type="spellStart"/>
      <w:r>
        <w:t>Vijecnica</w:t>
      </w:r>
      <w:proofErr w:type="spellEnd"/>
      <w:r>
        <w:t>) and its valuable documentary content (about 90%) was destroyed in the Summer of 1992., the Library has suc</w:t>
      </w:r>
      <w:r w:rsidR="00313EAB">
        <w:t>c</w:t>
      </w:r>
      <w:r>
        <w:t>eeded in the revival of most of its services, and it works according to the Law of Librarianship („</w:t>
      </w:r>
      <w:r w:rsidR="00313EAB">
        <w:t>Official G</w:t>
      </w:r>
      <w:r>
        <w:t>azet</w:t>
      </w:r>
      <w:r w:rsidR="00313EAB">
        <w:t>t</w:t>
      </w:r>
      <w:r>
        <w:t>e of B&amp;H“, 37/95).</w:t>
      </w:r>
    </w:p>
    <w:p w:rsidR="004F4F89" w:rsidRDefault="004F4F89" w:rsidP="004F4F89">
      <w:r>
        <w:t xml:space="preserve">This Institution represents Bosnia and Herzegovina in the international library associations, such as IFLA, CENL, </w:t>
      </w:r>
      <w:r w:rsidR="00853257">
        <w:t>LIBER</w:t>
      </w:r>
      <w:r w:rsidR="007466EA">
        <w:t xml:space="preserve">, </w:t>
      </w:r>
      <w:proofErr w:type="spellStart"/>
      <w:r w:rsidR="007466EA">
        <w:t>eIfl</w:t>
      </w:r>
      <w:proofErr w:type="spellEnd"/>
      <w:r w:rsidR="007466EA">
        <w:t>, WDL,</w:t>
      </w:r>
      <w:r w:rsidR="00853257">
        <w:t xml:space="preserve"> etc., </w:t>
      </w:r>
      <w:r>
        <w:t xml:space="preserve">and it is home for the ISSN, ISBN, ISMN agencies, as same as the Virtual Library of B&amp;H – on line catalogue </w:t>
      </w:r>
      <w:hyperlink r:id="rId16" w:history="1">
        <w:r w:rsidRPr="00A3130D">
          <w:rPr>
            <w:rStyle w:val="Hyperlink"/>
          </w:rPr>
          <w:t>www.cobiss.bh</w:t>
        </w:r>
      </w:hyperlink>
      <w:r>
        <w:t xml:space="preserve">. </w:t>
      </w:r>
    </w:p>
    <w:p w:rsidR="009A419A" w:rsidRDefault="004F4F89" w:rsidP="004F4F89">
      <w:r>
        <w:t>It also provides permanent education for librarians in B&amp;H.</w:t>
      </w:r>
    </w:p>
    <w:p w:rsidR="004F4F89" w:rsidRDefault="004F4F89" w:rsidP="004F4F89">
      <w:r>
        <w:t xml:space="preserve"> </w:t>
      </w:r>
    </w:p>
    <w:p w:rsidR="00DC6D74" w:rsidRDefault="00DC6D74" w:rsidP="004F4F89"/>
    <w:p w:rsidR="000D495F" w:rsidRDefault="000D495F" w:rsidP="000D495F">
      <w:pPr>
        <w:pStyle w:val="Listenabsatz"/>
        <w:rPr>
          <w:b/>
        </w:rPr>
      </w:pPr>
    </w:p>
    <w:p w:rsidR="000D495F" w:rsidRDefault="000D495F">
      <w:pPr>
        <w:rPr>
          <w:rFonts w:ascii="Calibri" w:eastAsiaTheme="minorHAnsi" w:hAnsi="Calibri" w:cs="Times New Roman"/>
          <w:b/>
          <w:sz w:val="22"/>
          <w:szCs w:val="22"/>
          <w:lang w:val="en-GB" w:eastAsia="en-US"/>
        </w:rPr>
      </w:pPr>
    </w:p>
    <w:p w:rsidR="004F4F89" w:rsidRDefault="004F4F89">
      <w:pPr>
        <w:rPr>
          <w:rFonts w:ascii="Calibri" w:eastAsiaTheme="minorHAnsi" w:hAnsi="Calibri" w:cs="Times New Roman"/>
          <w:b/>
          <w:sz w:val="22"/>
          <w:szCs w:val="22"/>
          <w:lang w:val="en-GB" w:eastAsia="en-US"/>
        </w:rPr>
      </w:pPr>
      <w:r>
        <w:rPr>
          <w:rFonts w:ascii="Calibri" w:eastAsiaTheme="minorHAnsi" w:hAnsi="Calibri" w:cs="Times New Roman"/>
          <w:b/>
          <w:sz w:val="22"/>
          <w:szCs w:val="22"/>
          <w:lang w:val="en-GB" w:eastAsia="en-US"/>
        </w:rPr>
        <w:br w:type="page"/>
      </w:r>
    </w:p>
    <w:p w:rsidR="00B76802" w:rsidRDefault="00B76802" w:rsidP="00B76802">
      <w:pPr>
        <w:pStyle w:val="berschrift1"/>
      </w:pPr>
      <w:r>
        <w:lastRenderedPageBreak/>
        <w:t>Chapter III: Location and Urban Spaces</w:t>
      </w:r>
    </w:p>
    <w:p w:rsidR="00B76802" w:rsidRDefault="00DC6D74" w:rsidP="00B76802">
      <w:pPr>
        <w:pStyle w:val="Question"/>
      </w:pPr>
      <w:r>
        <w:t>Please describe the location of your national library buildings (</w:t>
      </w:r>
      <w:proofErr w:type="spellStart"/>
      <w:r>
        <w:t>eg</w:t>
      </w:r>
      <w:proofErr w:type="spellEnd"/>
      <w:r>
        <w:t xml:space="preserve">. main building in capital city with close proximity to universities, storage buildings in rural area, </w:t>
      </w:r>
      <w:proofErr w:type="gramStart"/>
      <w:r>
        <w:t>located</w:t>
      </w:r>
      <w:proofErr w:type="gramEnd"/>
      <w:r>
        <w:t xml:space="preserve"> two hours by train from building in capital).</w:t>
      </w:r>
    </w:p>
    <w:p w:rsidR="00B76802" w:rsidRPr="00B76802" w:rsidRDefault="004F4F89" w:rsidP="004F4F89">
      <w:pPr>
        <w:pStyle w:val="Question"/>
        <w:numPr>
          <w:ilvl w:val="0"/>
          <w:numId w:val="0"/>
        </w:numPr>
        <w:ind w:left="518"/>
        <w:rPr>
          <w:b w:val="0"/>
        </w:rPr>
      </w:pPr>
      <w:r>
        <w:rPr>
          <w:b w:val="0"/>
        </w:rPr>
        <w:t>Main building and all storage spaces are located</w:t>
      </w:r>
      <w:r w:rsidR="007B0B2D">
        <w:rPr>
          <w:b w:val="0"/>
        </w:rPr>
        <w:t xml:space="preserve"> in the Campus of University of Sarajevo.</w:t>
      </w:r>
      <w:r>
        <w:rPr>
          <w:b w:val="0"/>
        </w:rPr>
        <w:t xml:space="preserve"> </w:t>
      </w:r>
    </w:p>
    <w:p w:rsidR="00D256B1" w:rsidRDefault="00D256B1" w:rsidP="00D256B1">
      <w:pPr>
        <w:pStyle w:val="Question"/>
      </w:pPr>
      <w:r>
        <w:rPr>
          <w:noProof/>
          <w:lang w:val="de-AT" w:eastAsia="de-AT"/>
        </w:rPr>
        <w:drawing>
          <wp:anchor distT="0" distB="0" distL="114300" distR="114300" simplePos="0" relativeHeight="251659264" behindDoc="1" locked="0" layoutInCell="1" allowOverlap="1" wp14:anchorId="3A64A0FF" wp14:editId="41812B15">
            <wp:simplePos x="0" y="0"/>
            <wp:positionH relativeFrom="column">
              <wp:posOffset>-172085</wp:posOffset>
            </wp:positionH>
            <wp:positionV relativeFrom="paragraph">
              <wp:posOffset>996950</wp:posOffset>
            </wp:positionV>
            <wp:extent cx="6234430" cy="3438525"/>
            <wp:effectExtent l="0" t="0" r="0" b="9525"/>
            <wp:wrapTight wrapText="bothSides">
              <wp:wrapPolygon edited="0">
                <wp:start x="0" y="0"/>
                <wp:lineTo x="0" y="21540"/>
                <wp:lineTo x="21516" y="21540"/>
                <wp:lineTo x="2151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35" b="13628"/>
                    <a:stretch/>
                  </pic:blipFill>
                  <pic:spPr bwMode="auto">
                    <a:xfrm>
                      <a:off x="0" y="0"/>
                      <a:ext cx="6234430" cy="3438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D74">
        <w:t xml:space="preserve">CENL has provided a map of your headquarter location at the </w:t>
      </w:r>
      <w:proofErr w:type="spellStart"/>
      <w:r w:rsidR="00DC6D74">
        <w:t>centre</w:t>
      </w:r>
      <w:proofErr w:type="spellEnd"/>
      <w:r w:rsidR="00DC6D74">
        <w:t xml:space="preserve"> of a 500m radius</w:t>
      </w:r>
      <w:r w:rsidR="00B76802">
        <w:t xml:space="preserve"> – taken as a screenshot from Google maps</w:t>
      </w:r>
      <w:r w:rsidR="00DC6D74">
        <w:t xml:space="preserve">. </w:t>
      </w:r>
      <w:r w:rsidR="00B76802">
        <w:t>If this is not the correct location of your library building, please supply an alternative screen shot.</w:t>
      </w:r>
    </w:p>
    <w:p w:rsidR="00D256B1" w:rsidRDefault="00D256B1" w:rsidP="00D256B1">
      <w:pPr>
        <w:pStyle w:val="Question"/>
        <w:numPr>
          <w:ilvl w:val="0"/>
          <w:numId w:val="0"/>
        </w:numPr>
        <w:ind w:left="518"/>
      </w:pPr>
    </w:p>
    <w:p w:rsidR="00DC6D74" w:rsidRDefault="00DC6D74" w:rsidP="00E873F6">
      <w:pPr>
        <w:pStyle w:val="Question"/>
      </w:pPr>
      <w:r>
        <w:t>Please provide details of major governmental, cultural or significant institutions within this vicinity (within a 500m radius).</w:t>
      </w:r>
    </w:p>
    <w:p w:rsidR="00DC6D74" w:rsidRDefault="00204EAA" w:rsidP="00B76802">
      <w:pPr>
        <w:pStyle w:val="Listenabsatz"/>
        <w:ind w:hanging="153"/>
      </w:pPr>
      <w:r>
        <w:rPr>
          <w:b/>
        </w:rPr>
        <w:t>State Museum of B&amp;</w:t>
      </w:r>
      <w:r w:rsidR="00313EAB">
        <w:rPr>
          <w:b/>
        </w:rPr>
        <w:t>H; Historical Museum of B&amp;H; Go</w:t>
      </w:r>
      <w:r>
        <w:rPr>
          <w:b/>
        </w:rPr>
        <w:t>ver</w:t>
      </w:r>
      <w:r w:rsidR="007B0B2D">
        <w:rPr>
          <w:b/>
        </w:rPr>
        <w:t xml:space="preserve">nment, State Assembly and State ministries of B&amp;H; Embassy of USA; </w:t>
      </w:r>
      <w:r>
        <w:rPr>
          <w:b/>
        </w:rPr>
        <w:t>Several faculties of University of Sarajevo</w:t>
      </w:r>
      <w:r w:rsidR="007B0B2D">
        <w:rPr>
          <w:b/>
        </w:rPr>
        <w:t>.</w:t>
      </w:r>
    </w:p>
    <w:p w:rsidR="00DC6D74" w:rsidRDefault="00DC6D74" w:rsidP="00E873F6">
      <w:pPr>
        <w:pStyle w:val="Question"/>
      </w:pPr>
      <w:r>
        <w:t>Please describe all the transport options for reaching each of your library buildings open to researchers and the public.</w:t>
      </w:r>
    </w:p>
    <w:p w:rsidR="00B76802" w:rsidRDefault="007B0B2D" w:rsidP="007B0B2D">
      <w:pPr>
        <w:pStyle w:val="Question"/>
        <w:numPr>
          <w:ilvl w:val="0"/>
          <w:numId w:val="0"/>
        </w:numPr>
        <w:ind w:firstLine="567"/>
        <w:rPr>
          <w:rFonts w:ascii="Calibri" w:eastAsiaTheme="minorHAnsi" w:hAnsi="Calibri"/>
          <w:sz w:val="22"/>
          <w:szCs w:val="22"/>
          <w:lang w:val="en-GB"/>
        </w:rPr>
      </w:pPr>
      <w:r>
        <w:rPr>
          <w:b w:val="0"/>
        </w:rPr>
        <w:t xml:space="preserve">Public transport (tram, bus, trolleybus), private transport (car, motorcycle, bicycle etc.) or on foot. </w:t>
      </w:r>
      <w:r w:rsidR="00B76802">
        <w:br w:type="page"/>
      </w:r>
    </w:p>
    <w:p w:rsidR="00AB5ED8" w:rsidRDefault="00AB5ED8" w:rsidP="00AB5ED8">
      <w:pPr>
        <w:pStyle w:val="berschrift1"/>
      </w:pPr>
      <w:r>
        <w:lastRenderedPageBreak/>
        <w:t>Chapter IV: Reading Rooms</w:t>
      </w:r>
      <w:r w:rsidR="00D14821">
        <w:t>, collections</w:t>
      </w:r>
      <w:r>
        <w:t xml:space="preserve"> and other interior library spaces</w:t>
      </w:r>
    </w:p>
    <w:p w:rsidR="00AB5ED8" w:rsidRDefault="00AB5ED8" w:rsidP="00AB5ED8">
      <w:pPr>
        <w:pStyle w:val="Question"/>
      </w:pPr>
      <w:r>
        <w:t>What is the total number of seats in all your reading rooms across all sites?</w:t>
      </w:r>
    </w:p>
    <w:p w:rsidR="00AB5ED8" w:rsidRPr="00B76802" w:rsidRDefault="00853257" w:rsidP="00AB5ED8">
      <w:pPr>
        <w:pStyle w:val="Question"/>
        <w:numPr>
          <w:ilvl w:val="0"/>
          <w:numId w:val="0"/>
        </w:numPr>
        <w:ind w:left="144" w:firstLine="374"/>
        <w:rPr>
          <w:b w:val="0"/>
        </w:rPr>
      </w:pPr>
      <w:r>
        <w:rPr>
          <w:b w:val="0"/>
        </w:rPr>
        <w:t>136</w:t>
      </w:r>
    </w:p>
    <w:p w:rsidR="00AB5ED8" w:rsidRDefault="00AB5ED8" w:rsidP="00AB5ED8">
      <w:pPr>
        <w:pStyle w:val="Question"/>
      </w:pPr>
      <w:r>
        <w:t xml:space="preserve">What is the total square </w:t>
      </w:r>
      <w:proofErr w:type="spellStart"/>
      <w:r>
        <w:t>mete</w:t>
      </w:r>
      <w:r w:rsidR="00C03038">
        <w:t>rage</w:t>
      </w:r>
      <w:proofErr w:type="spellEnd"/>
      <w:r>
        <w:t xml:space="preserve"> of all your reading rooms across all sites?</w:t>
      </w:r>
    </w:p>
    <w:p w:rsidR="00DC6D74" w:rsidRDefault="009A419A" w:rsidP="009A419A">
      <w:pPr>
        <w:ind w:left="518"/>
      </w:pPr>
      <w:r>
        <w:rPr>
          <w:b/>
        </w:rPr>
        <w:t>n/a</w:t>
      </w:r>
    </w:p>
    <w:p w:rsidR="00AB5ED8" w:rsidRDefault="00DC6D74" w:rsidP="00AB5ED8">
      <w:pPr>
        <w:pStyle w:val="Question"/>
      </w:pPr>
      <w:r>
        <w:t>Please list your reading rooms (type, large, by collection) and individual capacity</w:t>
      </w: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2191"/>
        <w:gridCol w:w="2254"/>
        <w:gridCol w:w="2236"/>
        <w:gridCol w:w="1949"/>
      </w:tblGrid>
      <w:tr w:rsidR="00313EAB" w:rsidTr="00AB5ED8">
        <w:tc>
          <w:tcPr>
            <w:tcW w:w="2243" w:type="dxa"/>
          </w:tcPr>
          <w:p w:rsidR="00AB5ED8" w:rsidRDefault="00AB5ED8" w:rsidP="00DC6D74">
            <w:pPr>
              <w:pStyle w:val="Listenabsatz"/>
              <w:ind w:left="0"/>
            </w:pPr>
            <w:r>
              <w:t>Reading Room Name</w:t>
            </w:r>
          </w:p>
        </w:tc>
        <w:tc>
          <w:tcPr>
            <w:tcW w:w="2310" w:type="dxa"/>
          </w:tcPr>
          <w:p w:rsidR="00AB5ED8" w:rsidRDefault="00AB5ED8" w:rsidP="00DC6D74">
            <w:pPr>
              <w:pStyle w:val="Listenabsatz"/>
              <w:ind w:left="0"/>
            </w:pPr>
            <w:r>
              <w:t>Collection type</w:t>
            </w:r>
          </w:p>
        </w:tc>
        <w:tc>
          <w:tcPr>
            <w:tcW w:w="2303" w:type="dxa"/>
          </w:tcPr>
          <w:p w:rsidR="00AB5ED8" w:rsidRDefault="00AB5ED8" w:rsidP="00DC6D74">
            <w:pPr>
              <w:pStyle w:val="Listenabsatz"/>
              <w:ind w:left="0"/>
            </w:pPr>
            <w:r>
              <w:t>Individual room seat capacity</w:t>
            </w:r>
          </w:p>
        </w:tc>
        <w:tc>
          <w:tcPr>
            <w:tcW w:w="2000" w:type="dxa"/>
          </w:tcPr>
          <w:p w:rsidR="00AB5ED8" w:rsidRDefault="00AB5ED8" w:rsidP="00AB5ED8">
            <w:pPr>
              <w:pStyle w:val="Listenabsatz"/>
              <w:ind w:left="0"/>
            </w:pPr>
            <w:r>
              <w:t>Individual room square metres</w:t>
            </w:r>
          </w:p>
        </w:tc>
      </w:tr>
      <w:tr w:rsidR="00313EAB" w:rsidTr="00AB5ED8">
        <w:tc>
          <w:tcPr>
            <w:tcW w:w="2243" w:type="dxa"/>
          </w:tcPr>
          <w:p w:rsidR="00AB5ED8" w:rsidRDefault="00DF64D7" w:rsidP="00DF64D7">
            <w:pPr>
              <w:pStyle w:val="Listenabsatz"/>
              <w:ind w:left="0"/>
            </w:pPr>
            <w:r>
              <w:t xml:space="preserve">II floor </w:t>
            </w:r>
            <w:r w:rsidR="00853257">
              <w:t>Reading room</w:t>
            </w:r>
          </w:p>
        </w:tc>
        <w:tc>
          <w:tcPr>
            <w:tcW w:w="2310" w:type="dxa"/>
          </w:tcPr>
          <w:p w:rsidR="00AB5ED8" w:rsidRDefault="00DF64D7" w:rsidP="00DC6D74">
            <w:pPr>
              <w:pStyle w:val="Listenabsatz"/>
              <w:ind w:left="0"/>
            </w:pPr>
            <w:r>
              <w:t>all</w:t>
            </w:r>
          </w:p>
        </w:tc>
        <w:tc>
          <w:tcPr>
            <w:tcW w:w="2303" w:type="dxa"/>
          </w:tcPr>
          <w:p w:rsidR="00AB5ED8" w:rsidRDefault="00DF64D7" w:rsidP="00DC6D74">
            <w:pPr>
              <w:pStyle w:val="Listenabsatz"/>
              <w:ind w:left="0"/>
            </w:pPr>
            <w:r>
              <w:t>50</w:t>
            </w:r>
          </w:p>
        </w:tc>
        <w:tc>
          <w:tcPr>
            <w:tcW w:w="2000" w:type="dxa"/>
          </w:tcPr>
          <w:p w:rsidR="00AB5ED8" w:rsidRDefault="000C339C" w:rsidP="00DC6D74">
            <w:pPr>
              <w:pStyle w:val="Listenabsatz"/>
              <w:ind w:left="0"/>
            </w:pPr>
            <w:r>
              <w:t>n/a</w:t>
            </w:r>
          </w:p>
        </w:tc>
      </w:tr>
      <w:tr w:rsidR="00313EAB" w:rsidTr="00AB5ED8">
        <w:tc>
          <w:tcPr>
            <w:tcW w:w="2243" w:type="dxa"/>
          </w:tcPr>
          <w:p w:rsidR="00AB5ED8" w:rsidRDefault="00DF64D7" w:rsidP="00DC6D74">
            <w:pPr>
              <w:pStyle w:val="Listenabsatz"/>
              <w:ind w:left="0"/>
            </w:pPr>
            <w:r>
              <w:t>I floor (three reading rooms)</w:t>
            </w:r>
          </w:p>
        </w:tc>
        <w:tc>
          <w:tcPr>
            <w:tcW w:w="2310" w:type="dxa"/>
          </w:tcPr>
          <w:p w:rsidR="00AB5ED8" w:rsidRDefault="00DF64D7" w:rsidP="00DC6D74">
            <w:pPr>
              <w:pStyle w:val="Listenabsatz"/>
              <w:ind w:left="0"/>
            </w:pPr>
            <w:r>
              <w:t>all</w:t>
            </w:r>
          </w:p>
        </w:tc>
        <w:tc>
          <w:tcPr>
            <w:tcW w:w="2303" w:type="dxa"/>
          </w:tcPr>
          <w:p w:rsidR="00AB5ED8" w:rsidRDefault="00DF64D7" w:rsidP="00DC6D74">
            <w:pPr>
              <w:pStyle w:val="Listenabsatz"/>
              <w:ind w:left="0"/>
            </w:pPr>
            <w:r>
              <w:t>20 + 20 + 6</w:t>
            </w:r>
          </w:p>
        </w:tc>
        <w:tc>
          <w:tcPr>
            <w:tcW w:w="2000" w:type="dxa"/>
          </w:tcPr>
          <w:p w:rsidR="00AB5ED8" w:rsidRDefault="000C339C" w:rsidP="00DC6D74">
            <w:pPr>
              <w:pStyle w:val="Listenabsatz"/>
              <w:ind w:left="0"/>
            </w:pPr>
            <w:r>
              <w:t>“</w:t>
            </w:r>
          </w:p>
        </w:tc>
      </w:tr>
      <w:tr w:rsidR="00313EAB" w:rsidTr="00AB5ED8">
        <w:tc>
          <w:tcPr>
            <w:tcW w:w="2243" w:type="dxa"/>
          </w:tcPr>
          <w:p w:rsidR="00AB5ED8" w:rsidRDefault="00DF64D7" w:rsidP="00DC6D74">
            <w:pPr>
              <w:pStyle w:val="Listenabsatz"/>
              <w:ind w:left="0"/>
            </w:pPr>
            <w:r>
              <w:t>Austrian reading room</w:t>
            </w:r>
          </w:p>
        </w:tc>
        <w:tc>
          <w:tcPr>
            <w:tcW w:w="2310" w:type="dxa"/>
          </w:tcPr>
          <w:p w:rsidR="00AB5ED8" w:rsidRDefault="00DF64D7" w:rsidP="00DC6D74">
            <w:pPr>
              <w:pStyle w:val="Listenabsatz"/>
              <w:ind w:left="0"/>
            </w:pPr>
            <w:r>
              <w:t>German language literature</w:t>
            </w:r>
          </w:p>
        </w:tc>
        <w:tc>
          <w:tcPr>
            <w:tcW w:w="2303" w:type="dxa"/>
          </w:tcPr>
          <w:p w:rsidR="00AB5ED8" w:rsidRDefault="00DF64D7" w:rsidP="00DC6D74">
            <w:pPr>
              <w:pStyle w:val="Listenabsatz"/>
              <w:ind w:left="0"/>
            </w:pPr>
            <w:r>
              <w:t>10</w:t>
            </w:r>
          </w:p>
        </w:tc>
        <w:tc>
          <w:tcPr>
            <w:tcW w:w="2000" w:type="dxa"/>
          </w:tcPr>
          <w:p w:rsidR="00AB5ED8" w:rsidRDefault="000C339C" w:rsidP="00DC6D74">
            <w:pPr>
              <w:pStyle w:val="Listenabsatz"/>
              <w:ind w:left="0"/>
            </w:pPr>
            <w:r>
              <w:t>“</w:t>
            </w:r>
          </w:p>
        </w:tc>
      </w:tr>
      <w:tr w:rsidR="00313EAB" w:rsidTr="00AB5ED8">
        <w:tc>
          <w:tcPr>
            <w:tcW w:w="2243" w:type="dxa"/>
          </w:tcPr>
          <w:p w:rsidR="00AB5ED8" w:rsidRDefault="00DF64D7" w:rsidP="00DC6D74">
            <w:pPr>
              <w:pStyle w:val="Listenabsatz"/>
              <w:ind w:left="0"/>
            </w:pPr>
            <w:r>
              <w:t>Research reading room</w:t>
            </w:r>
          </w:p>
        </w:tc>
        <w:tc>
          <w:tcPr>
            <w:tcW w:w="2310" w:type="dxa"/>
          </w:tcPr>
          <w:p w:rsidR="00AB5ED8" w:rsidRDefault="00DF64D7" w:rsidP="00DC6D74">
            <w:pPr>
              <w:pStyle w:val="Listenabsatz"/>
              <w:ind w:left="0"/>
            </w:pPr>
            <w:r>
              <w:t>Scientific literature</w:t>
            </w:r>
          </w:p>
        </w:tc>
        <w:tc>
          <w:tcPr>
            <w:tcW w:w="2303" w:type="dxa"/>
          </w:tcPr>
          <w:p w:rsidR="00AB5ED8" w:rsidRDefault="00DF64D7" w:rsidP="00DC6D74">
            <w:pPr>
              <w:pStyle w:val="Listenabsatz"/>
              <w:ind w:left="0"/>
            </w:pPr>
            <w:r>
              <w:t>10</w:t>
            </w:r>
          </w:p>
        </w:tc>
        <w:tc>
          <w:tcPr>
            <w:tcW w:w="2000" w:type="dxa"/>
          </w:tcPr>
          <w:p w:rsidR="00AB5ED8" w:rsidRDefault="000C339C" w:rsidP="00DC6D74">
            <w:pPr>
              <w:pStyle w:val="Listenabsatz"/>
              <w:ind w:left="0"/>
            </w:pPr>
            <w:r>
              <w:t>“</w:t>
            </w:r>
          </w:p>
        </w:tc>
      </w:tr>
      <w:tr w:rsidR="00313EAB" w:rsidTr="00AB5ED8">
        <w:tc>
          <w:tcPr>
            <w:tcW w:w="2243" w:type="dxa"/>
          </w:tcPr>
          <w:p w:rsidR="00AB5ED8" w:rsidRDefault="00DF64D7" w:rsidP="00DC6D74">
            <w:pPr>
              <w:pStyle w:val="Listenabsatz"/>
              <w:ind w:left="0"/>
            </w:pPr>
            <w:r>
              <w:t>Egyptian reading room</w:t>
            </w:r>
          </w:p>
        </w:tc>
        <w:tc>
          <w:tcPr>
            <w:tcW w:w="2310" w:type="dxa"/>
          </w:tcPr>
          <w:p w:rsidR="00AB5ED8" w:rsidRDefault="00DF64D7" w:rsidP="00DC6D74">
            <w:pPr>
              <w:pStyle w:val="Listenabsatz"/>
              <w:ind w:left="0"/>
            </w:pPr>
            <w:r>
              <w:t>Arab language literature</w:t>
            </w:r>
          </w:p>
        </w:tc>
        <w:tc>
          <w:tcPr>
            <w:tcW w:w="2303" w:type="dxa"/>
          </w:tcPr>
          <w:p w:rsidR="00AB5ED8" w:rsidRDefault="00DF64D7" w:rsidP="00DC6D74">
            <w:pPr>
              <w:pStyle w:val="Listenabsatz"/>
              <w:ind w:left="0"/>
            </w:pPr>
            <w:r>
              <w:t>8</w:t>
            </w:r>
          </w:p>
        </w:tc>
        <w:tc>
          <w:tcPr>
            <w:tcW w:w="2000" w:type="dxa"/>
          </w:tcPr>
          <w:p w:rsidR="00AB5ED8" w:rsidRDefault="000C339C" w:rsidP="00DC6D74">
            <w:pPr>
              <w:pStyle w:val="Listenabsatz"/>
              <w:ind w:left="0"/>
            </w:pPr>
            <w:r>
              <w:t>“</w:t>
            </w:r>
          </w:p>
        </w:tc>
      </w:tr>
      <w:tr w:rsidR="00313EAB" w:rsidTr="00AB5ED8">
        <w:tc>
          <w:tcPr>
            <w:tcW w:w="2243" w:type="dxa"/>
          </w:tcPr>
          <w:p w:rsidR="00AB5ED8" w:rsidRDefault="00313EAB" w:rsidP="00DC6D74">
            <w:pPr>
              <w:pStyle w:val="Listenabsatz"/>
              <w:ind w:left="0"/>
            </w:pPr>
            <w:r>
              <w:t>Special reading room</w:t>
            </w:r>
          </w:p>
        </w:tc>
        <w:tc>
          <w:tcPr>
            <w:tcW w:w="2310" w:type="dxa"/>
          </w:tcPr>
          <w:p w:rsidR="00AB5ED8" w:rsidRDefault="00313EAB" w:rsidP="00DC6D74">
            <w:pPr>
              <w:pStyle w:val="Listenabsatz"/>
              <w:ind w:left="0"/>
            </w:pPr>
            <w:r>
              <w:t xml:space="preserve">Special collections – old and rare books, manuscripts </w:t>
            </w:r>
            <w:proofErr w:type="spellStart"/>
            <w:r>
              <w:t>etc</w:t>
            </w:r>
            <w:proofErr w:type="spellEnd"/>
          </w:p>
        </w:tc>
        <w:tc>
          <w:tcPr>
            <w:tcW w:w="2303" w:type="dxa"/>
          </w:tcPr>
          <w:p w:rsidR="00AB5ED8" w:rsidRDefault="00313EAB" w:rsidP="00DC6D74">
            <w:pPr>
              <w:pStyle w:val="Listenabsatz"/>
              <w:ind w:left="0"/>
            </w:pPr>
            <w:r>
              <w:t>8</w:t>
            </w:r>
          </w:p>
        </w:tc>
        <w:tc>
          <w:tcPr>
            <w:tcW w:w="2000" w:type="dxa"/>
          </w:tcPr>
          <w:p w:rsidR="00AB5ED8" w:rsidRDefault="000C339C" w:rsidP="00DC6D74">
            <w:pPr>
              <w:pStyle w:val="Listenabsatz"/>
              <w:ind w:left="0"/>
            </w:pPr>
            <w:r>
              <w:t>“</w:t>
            </w:r>
          </w:p>
        </w:tc>
      </w:tr>
      <w:tr w:rsidR="00313EAB" w:rsidTr="00AB5ED8">
        <w:tc>
          <w:tcPr>
            <w:tcW w:w="2243" w:type="dxa"/>
          </w:tcPr>
          <w:p w:rsidR="00AB5ED8" w:rsidRDefault="00313EAB" w:rsidP="00BE3914">
            <w:pPr>
              <w:pStyle w:val="Listenabsatz"/>
              <w:ind w:left="0"/>
            </w:pPr>
            <w:r>
              <w:t xml:space="preserve">Reading room for </w:t>
            </w:r>
            <w:r w:rsidR="00BE3914">
              <w:t xml:space="preserve">serial </w:t>
            </w:r>
            <w:r>
              <w:t>publications</w:t>
            </w:r>
          </w:p>
        </w:tc>
        <w:tc>
          <w:tcPr>
            <w:tcW w:w="2310" w:type="dxa"/>
          </w:tcPr>
          <w:p w:rsidR="00AB5ED8" w:rsidRDefault="00313EAB" w:rsidP="00DC6D74">
            <w:pPr>
              <w:pStyle w:val="Listenabsatz"/>
              <w:ind w:left="0"/>
            </w:pPr>
            <w:r>
              <w:t>Old periodicals</w:t>
            </w:r>
          </w:p>
        </w:tc>
        <w:tc>
          <w:tcPr>
            <w:tcW w:w="2303" w:type="dxa"/>
          </w:tcPr>
          <w:p w:rsidR="00AB5ED8" w:rsidRDefault="00313EAB" w:rsidP="00DC6D74">
            <w:pPr>
              <w:pStyle w:val="Listenabsatz"/>
              <w:ind w:left="0"/>
            </w:pPr>
            <w:r>
              <w:t>4</w:t>
            </w:r>
          </w:p>
        </w:tc>
        <w:tc>
          <w:tcPr>
            <w:tcW w:w="2000" w:type="dxa"/>
          </w:tcPr>
          <w:p w:rsidR="00AB5ED8" w:rsidRDefault="000C339C" w:rsidP="00DC6D74">
            <w:pPr>
              <w:pStyle w:val="Listenabsatz"/>
              <w:ind w:left="0"/>
            </w:pPr>
            <w:r>
              <w:t>“</w:t>
            </w:r>
          </w:p>
        </w:tc>
      </w:tr>
      <w:tr w:rsidR="00313EAB" w:rsidTr="00AB5ED8">
        <w:tc>
          <w:tcPr>
            <w:tcW w:w="2243" w:type="dxa"/>
          </w:tcPr>
          <w:p w:rsidR="00AB5ED8" w:rsidRDefault="00AB5ED8" w:rsidP="00DC6D74">
            <w:pPr>
              <w:pStyle w:val="Listenabsatz"/>
              <w:ind w:left="0"/>
            </w:pPr>
          </w:p>
        </w:tc>
        <w:tc>
          <w:tcPr>
            <w:tcW w:w="2310" w:type="dxa"/>
          </w:tcPr>
          <w:p w:rsidR="00AB5ED8" w:rsidRDefault="00AB5ED8" w:rsidP="00DC6D74">
            <w:pPr>
              <w:pStyle w:val="Listenabsatz"/>
              <w:ind w:left="0"/>
            </w:pPr>
          </w:p>
        </w:tc>
        <w:tc>
          <w:tcPr>
            <w:tcW w:w="2303" w:type="dxa"/>
          </w:tcPr>
          <w:p w:rsidR="00AB5ED8" w:rsidRDefault="00AB5ED8" w:rsidP="00DC6D74">
            <w:pPr>
              <w:pStyle w:val="Listenabsatz"/>
              <w:ind w:left="0"/>
            </w:pPr>
          </w:p>
        </w:tc>
        <w:tc>
          <w:tcPr>
            <w:tcW w:w="2000" w:type="dxa"/>
          </w:tcPr>
          <w:p w:rsidR="00AB5ED8" w:rsidRDefault="00AB5ED8" w:rsidP="00DC6D74">
            <w:pPr>
              <w:pStyle w:val="Listenabsatz"/>
              <w:ind w:left="0"/>
            </w:pPr>
          </w:p>
        </w:tc>
      </w:tr>
      <w:tr w:rsidR="00313EAB" w:rsidTr="00AB5ED8">
        <w:tc>
          <w:tcPr>
            <w:tcW w:w="2243" w:type="dxa"/>
          </w:tcPr>
          <w:p w:rsidR="00AB5ED8" w:rsidRDefault="00AB5ED8" w:rsidP="00DC6D74">
            <w:pPr>
              <w:pStyle w:val="Listenabsatz"/>
              <w:ind w:left="0"/>
            </w:pPr>
          </w:p>
        </w:tc>
        <w:tc>
          <w:tcPr>
            <w:tcW w:w="2310" w:type="dxa"/>
          </w:tcPr>
          <w:p w:rsidR="00AB5ED8" w:rsidRDefault="00AB5ED8" w:rsidP="00DC6D74">
            <w:pPr>
              <w:pStyle w:val="Listenabsatz"/>
              <w:ind w:left="0"/>
            </w:pPr>
          </w:p>
        </w:tc>
        <w:tc>
          <w:tcPr>
            <w:tcW w:w="2303" w:type="dxa"/>
          </w:tcPr>
          <w:p w:rsidR="00AB5ED8" w:rsidRDefault="00AB5ED8" w:rsidP="00DC6D74">
            <w:pPr>
              <w:pStyle w:val="Listenabsatz"/>
              <w:ind w:left="0"/>
            </w:pPr>
          </w:p>
        </w:tc>
        <w:tc>
          <w:tcPr>
            <w:tcW w:w="2000" w:type="dxa"/>
          </w:tcPr>
          <w:p w:rsidR="00AB5ED8" w:rsidRDefault="00AB5ED8" w:rsidP="00DC6D74">
            <w:pPr>
              <w:pStyle w:val="Listenabsatz"/>
              <w:ind w:left="0"/>
            </w:pPr>
          </w:p>
        </w:tc>
      </w:tr>
      <w:tr w:rsidR="00313EAB" w:rsidTr="00AB5ED8">
        <w:tc>
          <w:tcPr>
            <w:tcW w:w="2243" w:type="dxa"/>
          </w:tcPr>
          <w:p w:rsidR="00AB5ED8" w:rsidRDefault="00AB5ED8" w:rsidP="00DC6D74">
            <w:pPr>
              <w:pStyle w:val="Listenabsatz"/>
              <w:ind w:left="0"/>
            </w:pPr>
          </w:p>
        </w:tc>
        <w:tc>
          <w:tcPr>
            <w:tcW w:w="2310" w:type="dxa"/>
          </w:tcPr>
          <w:p w:rsidR="00AB5ED8" w:rsidRDefault="00AB5ED8" w:rsidP="00DC6D74">
            <w:pPr>
              <w:pStyle w:val="Listenabsatz"/>
              <w:ind w:left="0"/>
            </w:pPr>
          </w:p>
        </w:tc>
        <w:tc>
          <w:tcPr>
            <w:tcW w:w="2303" w:type="dxa"/>
          </w:tcPr>
          <w:p w:rsidR="00AB5ED8" w:rsidRDefault="00AB5ED8" w:rsidP="00DC6D74">
            <w:pPr>
              <w:pStyle w:val="Listenabsatz"/>
              <w:ind w:left="0"/>
            </w:pPr>
          </w:p>
        </w:tc>
        <w:tc>
          <w:tcPr>
            <w:tcW w:w="2000" w:type="dxa"/>
          </w:tcPr>
          <w:p w:rsidR="00AB5ED8" w:rsidRDefault="00AB5ED8" w:rsidP="00DC6D74">
            <w:pPr>
              <w:pStyle w:val="Listenabsatz"/>
              <w:ind w:left="0"/>
            </w:pPr>
          </w:p>
        </w:tc>
      </w:tr>
      <w:tr w:rsidR="00313EAB" w:rsidTr="00AB5ED8">
        <w:tc>
          <w:tcPr>
            <w:tcW w:w="2243" w:type="dxa"/>
          </w:tcPr>
          <w:p w:rsidR="00AB5ED8" w:rsidRDefault="00AB5ED8" w:rsidP="00DC6D74">
            <w:pPr>
              <w:pStyle w:val="Listenabsatz"/>
              <w:ind w:left="0"/>
            </w:pPr>
          </w:p>
        </w:tc>
        <w:tc>
          <w:tcPr>
            <w:tcW w:w="2310" w:type="dxa"/>
          </w:tcPr>
          <w:p w:rsidR="00AB5ED8" w:rsidRDefault="00AB5ED8" w:rsidP="00DC6D74">
            <w:pPr>
              <w:pStyle w:val="Listenabsatz"/>
              <w:ind w:left="0"/>
            </w:pPr>
          </w:p>
        </w:tc>
        <w:tc>
          <w:tcPr>
            <w:tcW w:w="2303" w:type="dxa"/>
          </w:tcPr>
          <w:p w:rsidR="00AB5ED8" w:rsidRDefault="00AB5ED8" w:rsidP="00DC6D74">
            <w:pPr>
              <w:pStyle w:val="Listenabsatz"/>
              <w:ind w:left="0"/>
            </w:pPr>
          </w:p>
        </w:tc>
        <w:tc>
          <w:tcPr>
            <w:tcW w:w="2000" w:type="dxa"/>
          </w:tcPr>
          <w:p w:rsidR="00AB5ED8" w:rsidRDefault="00AB5ED8" w:rsidP="00DC6D74">
            <w:pPr>
              <w:pStyle w:val="Listenabsatz"/>
              <w:ind w:left="0"/>
            </w:pPr>
          </w:p>
        </w:tc>
      </w:tr>
      <w:tr w:rsidR="00313EAB" w:rsidTr="00AB5ED8">
        <w:tc>
          <w:tcPr>
            <w:tcW w:w="2243" w:type="dxa"/>
          </w:tcPr>
          <w:p w:rsidR="00AB5ED8" w:rsidRDefault="00AB5ED8" w:rsidP="00DC6D74">
            <w:pPr>
              <w:pStyle w:val="Listenabsatz"/>
              <w:ind w:left="0"/>
            </w:pPr>
          </w:p>
        </w:tc>
        <w:tc>
          <w:tcPr>
            <w:tcW w:w="2310" w:type="dxa"/>
          </w:tcPr>
          <w:p w:rsidR="00AB5ED8" w:rsidRDefault="00AB5ED8" w:rsidP="00DC6D74">
            <w:pPr>
              <w:pStyle w:val="Listenabsatz"/>
              <w:ind w:left="0"/>
            </w:pPr>
          </w:p>
        </w:tc>
        <w:tc>
          <w:tcPr>
            <w:tcW w:w="2303" w:type="dxa"/>
          </w:tcPr>
          <w:p w:rsidR="00AB5ED8" w:rsidRDefault="00AB5ED8" w:rsidP="00DC6D74">
            <w:pPr>
              <w:pStyle w:val="Listenabsatz"/>
              <w:ind w:left="0"/>
            </w:pPr>
          </w:p>
        </w:tc>
        <w:tc>
          <w:tcPr>
            <w:tcW w:w="2000" w:type="dxa"/>
          </w:tcPr>
          <w:p w:rsidR="00AB5ED8" w:rsidRDefault="00AB5ED8" w:rsidP="00DC6D74">
            <w:pPr>
              <w:pStyle w:val="Listenabsatz"/>
              <w:ind w:left="0"/>
            </w:pPr>
          </w:p>
        </w:tc>
      </w:tr>
    </w:tbl>
    <w:p w:rsidR="00AB5ED8" w:rsidRDefault="00AB5ED8" w:rsidP="00AB5ED8">
      <w:pPr>
        <w:pStyle w:val="Question"/>
      </w:pPr>
      <w:r>
        <w:t>Do users register to use your Reading Rooms? If so, how?</w:t>
      </w:r>
    </w:p>
    <w:p w:rsidR="00AB5ED8" w:rsidRDefault="00853257" w:rsidP="00313EAB">
      <w:pPr>
        <w:ind w:left="518"/>
      </w:pPr>
      <w:r>
        <w:rPr>
          <w:b/>
        </w:rPr>
        <w:t xml:space="preserve">Yes. </w:t>
      </w:r>
      <w:r w:rsidR="00313EAB">
        <w:rPr>
          <w:b/>
        </w:rPr>
        <w:t>Membership card</w:t>
      </w:r>
    </w:p>
    <w:p w:rsidR="00AB5ED8" w:rsidRDefault="00AB5ED8" w:rsidP="00AB5ED8">
      <w:pPr>
        <w:pStyle w:val="Question"/>
      </w:pPr>
      <w:r>
        <w:t>Do users pay to use your Reading Rooms? If so, how much?</w:t>
      </w:r>
    </w:p>
    <w:p w:rsidR="00AB5ED8" w:rsidRDefault="00313EAB" w:rsidP="00313EAB">
      <w:pPr>
        <w:ind w:left="518"/>
      </w:pPr>
      <w:r>
        <w:rPr>
          <w:b/>
        </w:rPr>
        <w:t>Yes – membership fee: 20 KM (10 EUR) per year for students</w:t>
      </w:r>
      <w:r w:rsidR="000C339C">
        <w:rPr>
          <w:b/>
        </w:rPr>
        <w:t>; 30 KM (15 EUR) for employed citizens and 10 KM (</w:t>
      </w:r>
      <w:proofErr w:type="gramStart"/>
      <w:r w:rsidR="000C339C">
        <w:rPr>
          <w:b/>
        </w:rPr>
        <w:t>5</w:t>
      </w:r>
      <w:proofErr w:type="gramEnd"/>
      <w:r w:rsidR="000C339C">
        <w:rPr>
          <w:b/>
        </w:rPr>
        <w:t xml:space="preserve"> EUR) unemployed and retired citizens; 60 KM (30 EUR) for foreign users and collective fee (faculties, institutions etc…)</w:t>
      </w:r>
    </w:p>
    <w:p w:rsidR="00D14821" w:rsidRDefault="00D14821" w:rsidP="00D14821">
      <w:pPr>
        <w:pStyle w:val="Question"/>
      </w:pPr>
      <w:r>
        <w:t xml:space="preserve">How </w:t>
      </w:r>
      <w:proofErr w:type="gramStart"/>
      <w:r>
        <w:t>are your collections accessed</w:t>
      </w:r>
      <w:proofErr w:type="gramEnd"/>
      <w:r>
        <w:t xml:space="preserve"> within the Reading Rooms? </w:t>
      </w:r>
      <w:proofErr w:type="gramStart"/>
      <w:r>
        <w:t>Is collection material open access or called to order?</w:t>
      </w:r>
      <w:proofErr w:type="gramEnd"/>
      <w:r>
        <w:t xml:space="preserve"> Please describe.</w:t>
      </w:r>
    </w:p>
    <w:p w:rsidR="00D14821" w:rsidRDefault="007466EA" w:rsidP="000C339C">
      <w:pPr>
        <w:ind w:left="518"/>
      </w:pPr>
      <w:r>
        <w:rPr>
          <w:b/>
        </w:rPr>
        <w:t xml:space="preserve">NO. </w:t>
      </w:r>
      <w:r w:rsidR="000C339C">
        <w:rPr>
          <w:b/>
        </w:rPr>
        <w:t>Called to order</w:t>
      </w:r>
      <w:r>
        <w:rPr>
          <w:b/>
        </w:rPr>
        <w:t>.</w:t>
      </w:r>
    </w:p>
    <w:p w:rsidR="00D14821" w:rsidRDefault="00D14821" w:rsidP="00D14821">
      <w:pPr>
        <w:pStyle w:val="Question"/>
      </w:pPr>
      <w:r>
        <w:lastRenderedPageBreak/>
        <w:t>What is the average number of visits per day to your Reading Rooms?</w:t>
      </w:r>
    </w:p>
    <w:p w:rsidR="00D14821" w:rsidRPr="00D14821" w:rsidRDefault="00BE3914" w:rsidP="00D14821">
      <w:pPr>
        <w:pStyle w:val="Question"/>
        <w:numPr>
          <w:ilvl w:val="0"/>
          <w:numId w:val="0"/>
        </w:numPr>
        <w:ind w:left="518"/>
        <w:rPr>
          <w:b w:val="0"/>
        </w:rPr>
      </w:pPr>
      <w:r>
        <w:rPr>
          <w:b w:val="0"/>
        </w:rPr>
        <w:t>50</w:t>
      </w:r>
    </w:p>
    <w:p w:rsidR="00D14821" w:rsidRDefault="00D14821" w:rsidP="00D14821">
      <w:pPr>
        <w:pStyle w:val="Question"/>
      </w:pPr>
      <w:r>
        <w:t>What is the average number of visits per day to your library?</w:t>
      </w:r>
    </w:p>
    <w:p w:rsidR="00D14821" w:rsidRDefault="00BE3914" w:rsidP="00D14821">
      <w:pPr>
        <w:pStyle w:val="Question"/>
        <w:numPr>
          <w:ilvl w:val="0"/>
          <w:numId w:val="0"/>
        </w:numPr>
        <w:ind w:left="518"/>
      </w:pPr>
      <w:r>
        <w:rPr>
          <w:b w:val="0"/>
        </w:rPr>
        <w:t>150</w:t>
      </w:r>
      <w:r w:rsidR="00D14821" w:rsidRPr="00B76802">
        <w:rPr>
          <w:b w:val="0"/>
        </w:rPr>
        <w:t xml:space="preserve"> </w:t>
      </w:r>
    </w:p>
    <w:p w:rsidR="00C03038" w:rsidRDefault="00C03038" w:rsidP="00C03038">
      <w:pPr>
        <w:pStyle w:val="berschrift1"/>
      </w:pPr>
      <w:bookmarkStart w:id="0" w:name="_GoBack"/>
      <w:bookmarkEnd w:id="0"/>
      <w:r>
        <w:t>Chapter V: Staffing</w:t>
      </w:r>
    </w:p>
    <w:p w:rsidR="00697E8D" w:rsidRDefault="00697E8D" w:rsidP="00697E8D">
      <w:pPr>
        <w:pStyle w:val="Question"/>
      </w:pPr>
      <w:r>
        <w:t xml:space="preserve">What is the number of staff employed by the library in </w:t>
      </w:r>
      <w:proofErr w:type="gramStart"/>
      <w:r>
        <w:t>total ?</w:t>
      </w:r>
      <w:proofErr w:type="gramEnd"/>
      <w:r>
        <w:br/>
      </w:r>
      <w:r>
        <w:br/>
      </w:r>
      <w:r>
        <w:rPr>
          <w:b w:val="0"/>
        </w:rPr>
        <w:t>2017: 47</w:t>
      </w:r>
    </w:p>
    <w:p w:rsidR="00C03038" w:rsidRDefault="00697E8D" w:rsidP="00C03038">
      <w:pPr>
        <w:pStyle w:val="Question"/>
      </w:pPr>
      <w:r>
        <w:t xml:space="preserve">What is the number of staff employed by the library in </w:t>
      </w:r>
      <w:proofErr w:type="gramStart"/>
      <w:r>
        <w:t>FTE ?</w:t>
      </w:r>
      <w:proofErr w:type="gramEnd"/>
      <w:r>
        <w:br/>
      </w:r>
      <w:r>
        <w:br/>
        <w:t xml:space="preserve">2017: </w:t>
      </w:r>
    </w:p>
    <w:p w:rsidR="00A60E10" w:rsidRDefault="00A60E10">
      <w:pPr>
        <w:rPr>
          <w:rFonts w:cs="Times New Roman"/>
          <w:szCs w:val="24"/>
          <w:lang w:eastAsia="en-US"/>
        </w:rPr>
      </w:pPr>
    </w:p>
    <w:sectPr w:rsidR="00A60E10" w:rsidSect="004F0039">
      <w:footerReference w:type="default" r:id="rId18"/>
      <w:headerReference w:type="firs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4D33" w:rsidRDefault="00AC4D33">
      <w:pPr>
        <w:spacing w:before="0" w:line="240" w:lineRule="auto"/>
      </w:pPr>
      <w:r>
        <w:separator/>
      </w:r>
    </w:p>
  </w:endnote>
  <w:endnote w:type="continuationSeparator" w:id="0">
    <w:p w:rsidR="00AC4D33" w:rsidRDefault="00AC4D33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4026975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03038" w:rsidRDefault="00C03038">
        <w:pPr>
          <w:pStyle w:val="Fuzeile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A17E3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4D33" w:rsidRDefault="00AC4D33">
      <w:pPr>
        <w:spacing w:before="0" w:line="240" w:lineRule="auto"/>
      </w:pPr>
      <w:r>
        <w:separator/>
      </w:r>
    </w:p>
  </w:footnote>
  <w:footnote w:type="continuationSeparator" w:id="0">
    <w:p w:rsidR="00AC4D33" w:rsidRDefault="00AC4D33">
      <w:pPr>
        <w:spacing w:before="0" w:line="240" w:lineRule="auto"/>
      </w:pPr>
      <w:r>
        <w:continuationSeparator/>
      </w:r>
    </w:p>
  </w:footnote>
  <w:footnote w:id="1">
    <w:p w:rsidR="00C03038" w:rsidRPr="004F0039" w:rsidRDefault="00C03038">
      <w:pPr>
        <w:pStyle w:val="Funotentext"/>
        <w:rPr>
          <w:lang w:val="en-GB"/>
        </w:rPr>
      </w:pPr>
      <w:r>
        <w:rPr>
          <w:rStyle w:val="Funotenzeichen"/>
        </w:rPr>
        <w:footnoteRef/>
      </w:r>
      <w:r>
        <w:t xml:space="preserve"> </w:t>
      </w:r>
      <w:r w:rsidRPr="004F0039">
        <w:t xml:space="preserve">The keynote presentation may be accessed via </w:t>
      </w:r>
      <w:hyperlink r:id="rId1" w:history="1">
        <w:r w:rsidRPr="00321AA8">
          <w:rPr>
            <w:rStyle w:val="Hyperlink"/>
          </w:rPr>
          <w:t>http://www.cenl.org/members/cenl-annual-general-meeting-2017-15-16-may-british-library-london/nggallery/page/1</w:t>
        </w:r>
      </w:hyperlink>
      <w: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3038" w:rsidRDefault="00C03038">
    <w:pPr>
      <w:pStyle w:val="Kopfzeile"/>
    </w:pPr>
    <w:r>
      <w:rPr>
        <w:noProof/>
        <w:lang w:val="de-AT" w:eastAsia="de-AT"/>
      </w:rPr>
      <w:drawing>
        <wp:inline distT="0" distB="0" distL="0" distR="0" wp14:anchorId="360FFEB6" wp14:editId="1EAB6416">
          <wp:extent cx="847725" cy="332026"/>
          <wp:effectExtent l="0" t="0" r="0" b="0"/>
          <wp:docPr id="1" name="Picture 1" descr="G:\CENL Secretariat\Templates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CENL Secretariat\Templates\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9834" cy="3367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BB6A6F"/>
    <w:multiLevelType w:val="multilevel"/>
    <w:tmpl w:val="92E6F8E6"/>
    <w:lvl w:ilvl="0">
      <w:start w:val="1"/>
      <w:numFmt w:val="decimal"/>
      <w:pStyle w:val="Answer"/>
      <w:lvlText w:val="%1."/>
      <w:lvlJc w:val="left"/>
      <w:pPr>
        <w:ind w:left="893" w:hanging="375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267" w:hanging="374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642" w:hanging="375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016" w:hanging="37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390" w:hanging="374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2765" w:hanging="375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139" w:hanging="37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514" w:hanging="375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888" w:hanging="374"/>
      </w:pPr>
      <w:rPr>
        <w:rFonts w:hint="default"/>
      </w:rPr>
    </w:lvl>
  </w:abstractNum>
  <w:abstractNum w:abstractNumId="1" w15:restartNumberingAfterBreak="0">
    <w:nsid w:val="46FE301A"/>
    <w:multiLevelType w:val="hybridMultilevel"/>
    <w:tmpl w:val="95FC5EFA"/>
    <w:lvl w:ilvl="0" w:tplc="E87806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501A84"/>
    <w:multiLevelType w:val="hybridMultilevel"/>
    <w:tmpl w:val="2AF6A26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526AE1"/>
    <w:multiLevelType w:val="hybridMultilevel"/>
    <w:tmpl w:val="7E42152A"/>
    <w:lvl w:ilvl="0" w:tplc="A69E76C2">
      <w:start w:val="1"/>
      <w:numFmt w:val="lowerLetter"/>
      <w:lvlText w:val="%1."/>
      <w:lvlJc w:val="left"/>
      <w:pPr>
        <w:ind w:left="893" w:hanging="519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88" w:hanging="360"/>
      </w:pPr>
    </w:lvl>
    <w:lvl w:ilvl="2" w:tplc="0409001B" w:tentative="1">
      <w:start w:val="1"/>
      <w:numFmt w:val="lowerRoman"/>
      <w:lvlText w:val="%3."/>
      <w:lvlJc w:val="right"/>
      <w:pPr>
        <w:ind w:left="2908" w:hanging="180"/>
      </w:pPr>
    </w:lvl>
    <w:lvl w:ilvl="3" w:tplc="0409000F" w:tentative="1">
      <w:start w:val="1"/>
      <w:numFmt w:val="decimal"/>
      <w:lvlText w:val="%4."/>
      <w:lvlJc w:val="left"/>
      <w:pPr>
        <w:ind w:left="3628" w:hanging="360"/>
      </w:pPr>
    </w:lvl>
    <w:lvl w:ilvl="4" w:tplc="04090019" w:tentative="1">
      <w:start w:val="1"/>
      <w:numFmt w:val="lowerLetter"/>
      <w:lvlText w:val="%5."/>
      <w:lvlJc w:val="left"/>
      <w:pPr>
        <w:ind w:left="4348" w:hanging="360"/>
      </w:pPr>
    </w:lvl>
    <w:lvl w:ilvl="5" w:tplc="0409001B" w:tentative="1">
      <w:start w:val="1"/>
      <w:numFmt w:val="lowerRoman"/>
      <w:lvlText w:val="%6."/>
      <w:lvlJc w:val="right"/>
      <w:pPr>
        <w:ind w:left="5068" w:hanging="180"/>
      </w:pPr>
    </w:lvl>
    <w:lvl w:ilvl="6" w:tplc="0409000F" w:tentative="1">
      <w:start w:val="1"/>
      <w:numFmt w:val="decimal"/>
      <w:lvlText w:val="%7."/>
      <w:lvlJc w:val="left"/>
      <w:pPr>
        <w:ind w:left="5788" w:hanging="360"/>
      </w:pPr>
    </w:lvl>
    <w:lvl w:ilvl="7" w:tplc="04090019" w:tentative="1">
      <w:start w:val="1"/>
      <w:numFmt w:val="lowerLetter"/>
      <w:lvlText w:val="%8."/>
      <w:lvlJc w:val="left"/>
      <w:pPr>
        <w:ind w:left="6508" w:hanging="360"/>
      </w:pPr>
    </w:lvl>
    <w:lvl w:ilvl="8" w:tplc="0409001B" w:tentative="1">
      <w:start w:val="1"/>
      <w:numFmt w:val="lowerRoman"/>
      <w:lvlText w:val="%9."/>
      <w:lvlJc w:val="right"/>
      <w:pPr>
        <w:ind w:left="7228" w:hanging="180"/>
      </w:pPr>
    </w:lvl>
  </w:abstractNum>
  <w:abstractNum w:abstractNumId="4" w15:restartNumberingAfterBreak="0">
    <w:nsid w:val="7D23048B"/>
    <w:multiLevelType w:val="multilevel"/>
    <w:tmpl w:val="369EB3BA"/>
    <w:lvl w:ilvl="0">
      <w:start w:val="1"/>
      <w:numFmt w:val="decimal"/>
      <w:pStyle w:val="Question"/>
      <w:lvlText w:val="%1)"/>
      <w:lvlJc w:val="left"/>
      <w:pPr>
        <w:ind w:left="518" w:hanging="37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892" w:hanging="374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266" w:hanging="37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640" w:hanging="37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014" w:hanging="374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2388" w:hanging="37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62" w:hanging="37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36" w:hanging="37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10" w:hanging="374"/>
      </w:pPr>
      <w:rPr>
        <w:rFonts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0"/>
  </w:num>
  <w:num w:numId="5">
    <w:abstractNumId w:val="0"/>
    <w:lvlOverride w:ilvl="0">
      <w:startOverride w:val="1"/>
    </w:lvlOverride>
  </w:num>
  <w:num w:numId="6">
    <w:abstractNumId w:val="0"/>
  </w:num>
  <w:num w:numId="7">
    <w:abstractNumId w:val="0"/>
    <w:lvlOverride w:ilvl="0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1"/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  <w:num w:numId="16">
    <w:abstractNumId w:val="4"/>
  </w:num>
  <w:num w:numId="17">
    <w:abstractNumId w:val="4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7EBC"/>
    <w:rsid w:val="000955D3"/>
    <w:rsid w:val="000C339C"/>
    <w:rsid w:val="000D495F"/>
    <w:rsid w:val="001E64F3"/>
    <w:rsid w:val="00204EAA"/>
    <w:rsid w:val="002A71AF"/>
    <w:rsid w:val="002C44AF"/>
    <w:rsid w:val="00311645"/>
    <w:rsid w:val="00313EAB"/>
    <w:rsid w:val="0031535B"/>
    <w:rsid w:val="0034389D"/>
    <w:rsid w:val="003A455C"/>
    <w:rsid w:val="003D48C4"/>
    <w:rsid w:val="0041421D"/>
    <w:rsid w:val="00414979"/>
    <w:rsid w:val="00453EB5"/>
    <w:rsid w:val="004A17E3"/>
    <w:rsid w:val="004F0039"/>
    <w:rsid w:val="004F4F89"/>
    <w:rsid w:val="0054483B"/>
    <w:rsid w:val="00597D4F"/>
    <w:rsid w:val="005B4080"/>
    <w:rsid w:val="005B4C8E"/>
    <w:rsid w:val="006060AD"/>
    <w:rsid w:val="00650AC1"/>
    <w:rsid w:val="00667039"/>
    <w:rsid w:val="00697E8D"/>
    <w:rsid w:val="006E5161"/>
    <w:rsid w:val="00702D05"/>
    <w:rsid w:val="007466EA"/>
    <w:rsid w:val="007B0B2D"/>
    <w:rsid w:val="007C647B"/>
    <w:rsid w:val="007D4221"/>
    <w:rsid w:val="007E4F48"/>
    <w:rsid w:val="0083126E"/>
    <w:rsid w:val="00837212"/>
    <w:rsid w:val="00853257"/>
    <w:rsid w:val="00887524"/>
    <w:rsid w:val="008D4D33"/>
    <w:rsid w:val="00911D19"/>
    <w:rsid w:val="009A419A"/>
    <w:rsid w:val="00A60E10"/>
    <w:rsid w:val="00AB5ED8"/>
    <w:rsid w:val="00AC4D33"/>
    <w:rsid w:val="00AD19D6"/>
    <w:rsid w:val="00B4262A"/>
    <w:rsid w:val="00B76802"/>
    <w:rsid w:val="00BB1DBD"/>
    <w:rsid w:val="00BE3914"/>
    <w:rsid w:val="00BE7AE6"/>
    <w:rsid w:val="00C03038"/>
    <w:rsid w:val="00C34ACB"/>
    <w:rsid w:val="00D14821"/>
    <w:rsid w:val="00D256B1"/>
    <w:rsid w:val="00DB5DF8"/>
    <w:rsid w:val="00DC6D74"/>
    <w:rsid w:val="00DE60C9"/>
    <w:rsid w:val="00DF64D7"/>
    <w:rsid w:val="00E1373A"/>
    <w:rsid w:val="00E17868"/>
    <w:rsid w:val="00E25FB3"/>
    <w:rsid w:val="00E873F6"/>
    <w:rsid w:val="00E87EBC"/>
    <w:rsid w:val="00ED6FDF"/>
    <w:rsid w:val="00EF5829"/>
    <w:rsid w:val="00FB2730"/>
    <w:rsid w:val="00FE43AC"/>
    <w:rsid w:val="00FE4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4A764D4C-CF93-4F73-B15E-C4DDA876B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en-US" w:eastAsia="ja-JP" w:bidi="ar-SA"/>
      </w:rPr>
    </w:rPrDefault>
    <w:pPrDefault>
      <w:pPr>
        <w:spacing w:before="12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B5ED8"/>
  </w:style>
  <w:style w:type="paragraph" w:styleId="berschrift1">
    <w:name w:val="heading 1"/>
    <w:basedOn w:val="Standard"/>
    <w:link w:val="berschrift1Zchn"/>
    <w:uiPriority w:val="9"/>
    <w:qFormat/>
    <w:pPr>
      <w:keepNext/>
      <w:keepLines/>
      <w:spacing w:before="360" w:after="120"/>
      <w:outlineLvl w:val="0"/>
    </w:pPr>
    <w:rPr>
      <w:rFonts w:asciiTheme="majorHAnsi" w:eastAsiaTheme="majorEastAsia" w:hAnsiTheme="majorHAnsi" w:cstheme="majorBidi"/>
      <w:b/>
      <w:sz w:val="25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Buchtitel">
    <w:name w:val="Book Title"/>
    <w:basedOn w:val="Absatz-Standardschriftart"/>
    <w:uiPriority w:val="33"/>
    <w:semiHidden/>
    <w:unhideWhenUsed/>
    <w:qFormat/>
    <w:rPr>
      <w:b/>
      <w:bCs/>
      <w:i/>
      <w:iCs/>
      <w:spacing w:val="0"/>
    </w:rPr>
  </w:style>
  <w:style w:type="character" w:styleId="IntensiverVerweis">
    <w:name w:val="Intense Reference"/>
    <w:basedOn w:val="Absatz-Standardschriftart"/>
    <w:uiPriority w:val="32"/>
    <w:semiHidden/>
    <w:unhideWhenUsed/>
    <w:qFormat/>
    <w:rPr>
      <w:b/>
      <w:bCs/>
      <w:caps w:val="0"/>
      <w:smallCaps/>
      <w:color w:val="4F81BD" w:themeColor="accent1"/>
      <w:spacing w:val="0"/>
    </w:rPr>
  </w:style>
  <w:style w:type="paragraph" w:styleId="Kopfzeile">
    <w:name w:val="header"/>
    <w:basedOn w:val="Standard"/>
    <w:link w:val="KopfzeileZchn"/>
    <w:uiPriority w:val="99"/>
    <w:unhideWhenUsed/>
    <w:pPr>
      <w:spacing w:before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Theme="majorHAnsi" w:eastAsiaTheme="majorEastAsia" w:hAnsiTheme="majorHAnsi" w:cstheme="majorBidi"/>
      <w:b/>
      <w:sz w:val="25"/>
      <w:szCs w:val="32"/>
    </w:rPr>
  </w:style>
  <w:style w:type="paragraph" w:styleId="Fuzeile">
    <w:name w:val="footer"/>
    <w:basedOn w:val="Standard"/>
    <w:link w:val="FuzeileZchn"/>
    <w:uiPriority w:val="99"/>
    <w:unhideWhenUsed/>
    <w:rsid w:val="00650AC1"/>
    <w:pPr>
      <w:spacing w:before="0" w:line="240" w:lineRule="auto"/>
    </w:pPr>
    <w:rPr>
      <w:sz w:val="22"/>
    </w:rPr>
  </w:style>
  <w:style w:type="character" w:customStyle="1" w:styleId="FuzeileZchn">
    <w:name w:val="Fußzeile Zchn"/>
    <w:basedOn w:val="Absatz-Standardschriftart"/>
    <w:link w:val="Fuzeile"/>
    <w:uiPriority w:val="99"/>
    <w:rsid w:val="00650AC1"/>
    <w:rPr>
      <w:sz w:val="22"/>
    </w:rPr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styleId="Titel">
    <w:name w:val="Title"/>
    <w:basedOn w:val="Standard"/>
    <w:link w:val="TitelZchn"/>
    <w:uiPriority w:val="1"/>
    <w:qFormat/>
    <w:pPr>
      <w:spacing w:before="0" w:after="120" w:line="360" w:lineRule="auto"/>
      <w:contextualSpacing/>
    </w:pPr>
    <w:rPr>
      <w:rFonts w:asciiTheme="majorHAnsi" w:eastAsiaTheme="majorEastAsia" w:hAnsiTheme="majorHAnsi" w:cstheme="majorBidi"/>
      <w:b/>
      <w:kern w:val="28"/>
      <w:sz w:val="28"/>
      <w:szCs w:val="56"/>
    </w:rPr>
  </w:style>
  <w:style w:type="character" w:customStyle="1" w:styleId="TitelZchn">
    <w:name w:val="Titel Zchn"/>
    <w:basedOn w:val="Absatz-Standardschriftart"/>
    <w:link w:val="Titel"/>
    <w:uiPriority w:val="1"/>
    <w:rPr>
      <w:rFonts w:asciiTheme="majorHAnsi" w:eastAsiaTheme="majorEastAsia" w:hAnsiTheme="majorHAnsi" w:cstheme="majorBidi"/>
      <w:b/>
      <w:kern w:val="28"/>
      <w:sz w:val="28"/>
      <w:szCs w:val="56"/>
    </w:rPr>
  </w:style>
  <w:style w:type="paragraph" w:customStyle="1" w:styleId="Question">
    <w:name w:val="Question"/>
    <w:basedOn w:val="Standard"/>
    <w:uiPriority w:val="10"/>
    <w:qFormat/>
    <w:pPr>
      <w:numPr>
        <w:numId w:val="1"/>
      </w:numPr>
      <w:spacing w:before="240"/>
    </w:pPr>
    <w:rPr>
      <w:rFonts w:cs="Times New Roman"/>
      <w:b/>
      <w:szCs w:val="24"/>
      <w:lang w:eastAsia="en-US"/>
    </w:rPr>
  </w:style>
  <w:style w:type="paragraph" w:customStyle="1" w:styleId="Answer">
    <w:name w:val="Answer"/>
    <w:basedOn w:val="Standard"/>
    <w:uiPriority w:val="11"/>
    <w:qFormat/>
    <w:pPr>
      <w:keepLines/>
      <w:numPr>
        <w:numId w:val="6"/>
      </w:numPr>
    </w:pPr>
    <w:rPr>
      <w:rFonts w:cs="Times New Roman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87EBC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87EBC"/>
    <w:rPr>
      <w:rFonts w:ascii="Tahoma" w:hAnsi="Tahoma" w:cs="Tahoma"/>
      <w:sz w:val="16"/>
      <w:szCs w:val="16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4F0039"/>
    <w:pPr>
      <w:spacing w:before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4F0039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4F0039"/>
    <w:rPr>
      <w:vertAlign w:val="superscript"/>
    </w:rPr>
  </w:style>
  <w:style w:type="character" w:styleId="Hyperlink">
    <w:name w:val="Hyperlink"/>
    <w:basedOn w:val="Absatz-Standardschriftart"/>
    <w:uiPriority w:val="99"/>
    <w:unhideWhenUsed/>
    <w:rsid w:val="004F0039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4F0039"/>
    <w:rPr>
      <w:color w:val="800080" w:themeColor="followedHyperlink"/>
      <w:u w:val="single"/>
    </w:rPr>
  </w:style>
  <w:style w:type="paragraph" w:customStyle="1" w:styleId="Rating">
    <w:name w:val="Rating"/>
    <w:basedOn w:val="Standard"/>
    <w:qFormat/>
    <w:rsid w:val="006E5161"/>
    <w:pPr>
      <w:spacing w:before="40" w:after="40" w:line="240" w:lineRule="auto"/>
      <w:jc w:val="center"/>
    </w:pPr>
    <w:rPr>
      <w:rFonts w:eastAsia="Times New Roman" w:cs="Tahoma"/>
      <w:spacing w:val="4"/>
      <w:sz w:val="16"/>
      <w:szCs w:val="20"/>
      <w:lang w:eastAsia="en-US"/>
    </w:rPr>
  </w:style>
  <w:style w:type="paragraph" w:styleId="Listenabsatz">
    <w:name w:val="List Paragraph"/>
    <w:basedOn w:val="Standard"/>
    <w:uiPriority w:val="34"/>
    <w:qFormat/>
    <w:rsid w:val="00DC6D74"/>
    <w:pPr>
      <w:spacing w:before="0" w:line="240" w:lineRule="auto"/>
      <w:ind w:left="720"/>
      <w:contextualSpacing/>
    </w:pPr>
    <w:rPr>
      <w:rFonts w:ascii="Calibri" w:eastAsiaTheme="minorHAnsi" w:hAnsi="Calibri" w:cs="Times New Roman"/>
      <w:sz w:val="22"/>
      <w:szCs w:val="22"/>
      <w:lang w:val="en-GB" w:eastAsia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C6D7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C6D74"/>
    <w:pPr>
      <w:spacing w:before="0" w:line="240" w:lineRule="auto"/>
    </w:pPr>
    <w:rPr>
      <w:rFonts w:ascii="Calibri" w:eastAsiaTheme="minorHAnsi" w:hAnsi="Calibri" w:cs="Times New Roman"/>
      <w:sz w:val="20"/>
      <w:szCs w:val="20"/>
      <w:lang w:val="en-GB" w:eastAsia="en-US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C6D74"/>
    <w:rPr>
      <w:rFonts w:ascii="Calibri" w:eastAsiaTheme="minorHAnsi" w:hAnsi="Calibri" w:cs="Times New Roman"/>
      <w:sz w:val="20"/>
      <w:szCs w:val="20"/>
      <w:lang w:val="en-GB" w:eastAsia="en-US"/>
    </w:rPr>
  </w:style>
  <w:style w:type="table" w:styleId="Tabellenraster">
    <w:name w:val="Table Grid"/>
    <w:basedOn w:val="NormaleTabelle"/>
    <w:uiPriority w:val="59"/>
    <w:rsid w:val="00DC6D74"/>
    <w:pPr>
      <w:spacing w:before="0" w:line="240" w:lineRule="auto"/>
    </w:pPr>
    <w:rPr>
      <w:rFonts w:eastAsiaTheme="minorHAnsi"/>
      <w:sz w:val="22"/>
      <w:szCs w:val="22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hyperlink" Target="http://www.cobiss.bh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enl@bl.uk" TargetMode="External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enl.org/members/cenl-annual-general-meeting-2017-15-16-may-british-library-london/nggallery/page/1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Marshall.AD\AppData\Roaming\Microsoft\Templates\Multiplechoice_test_or_survey_kit_for_creating_3_4_or_5answer_question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B21C9DA1DC894137A71486AA4FF84D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0E9EDE-2F81-448B-A3D7-27308156D6AA}"/>
      </w:docPartPr>
      <w:docPartBody>
        <w:p w:rsidR="00CD2C37" w:rsidRDefault="00CD2C37">
          <w:pPr>
            <w:pStyle w:val="B21C9DA1DC894137A71486AA4FF84D05"/>
          </w:pPr>
          <w:r>
            <w:t>Instructions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2C37"/>
    <w:rsid w:val="0029361A"/>
    <w:rsid w:val="003E1C21"/>
    <w:rsid w:val="004B01F1"/>
    <w:rsid w:val="006E72A6"/>
    <w:rsid w:val="00CD2C37"/>
    <w:rsid w:val="00F04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AD573EC55E248C4A1F5E455EE126315">
    <w:name w:val="AAD573EC55E248C4A1F5E455EE126315"/>
  </w:style>
  <w:style w:type="paragraph" w:customStyle="1" w:styleId="7A795C9F89884A2BA95991C5912E1EBD">
    <w:name w:val="7A795C9F89884A2BA95991C5912E1EBD"/>
  </w:style>
  <w:style w:type="paragraph" w:customStyle="1" w:styleId="B0FF692A1B3842DFA0345A48FB4E72BF">
    <w:name w:val="B0FF692A1B3842DFA0345A48FB4E72BF"/>
  </w:style>
  <w:style w:type="paragraph" w:customStyle="1" w:styleId="D3A766E7461A4103BA580327C764309C">
    <w:name w:val="D3A766E7461A4103BA580327C764309C"/>
  </w:style>
  <w:style w:type="paragraph" w:customStyle="1" w:styleId="199C1E6B513F4371926164AF3A9BBE6A">
    <w:name w:val="199C1E6B513F4371926164AF3A9BBE6A"/>
  </w:style>
  <w:style w:type="paragraph" w:customStyle="1" w:styleId="7885180E805745D8BAA856E8056069B3">
    <w:name w:val="7885180E805745D8BAA856E8056069B3"/>
  </w:style>
  <w:style w:type="paragraph" w:customStyle="1" w:styleId="7CF2229E734B47F1B8CC35FCA506F35E">
    <w:name w:val="7CF2229E734B47F1B8CC35FCA506F35E"/>
  </w:style>
  <w:style w:type="paragraph" w:customStyle="1" w:styleId="81E6EC056EFE4238B3C5E1D47F5ECCE0">
    <w:name w:val="81E6EC056EFE4238B3C5E1D47F5ECCE0"/>
  </w:style>
  <w:style w:type="paragraph" w:customStyle="1" w:styleId="980714FE622647DCA3DABA1F09C40DF1">
    <w:name w:val="980714FE622647DCA3DABA1F09C40DF1"/>
  </w:style>
  <w:style w:type="paragraph" w:customStyle="1" w:styleId="B5A997BB7EC44DAABC257EEE28991159">
    <w:name w:val="B5A997BB7EC44DAABC257EEE28991159"/>
  </w:style>
  <w:style w:type="paragraph" w:customStyle="1" w:styleId="99701DDAFD2D4FCDB1E9C10D9299DA2D">
    <w:name w:val="99701DDAFD2D4FCDB1E9C10D9299DA2D"/>
  </w:style>
  <w:style w:type="paragraph" w:customStyle="1" w:styleId="2182A07CF0934B61B6F2977F6C357E1C">
    <w:name w:val="2182A07CF0934B61B6F2977F6C357E1C"/>
  </w:style>
  <w:style w:type="paragraph" w:customStyle="1" w:styleId="DC7A44EC7C6A4175A34728391B12A133">
    <w:name w:val="DC7A44EC7C6A4175A34728391B12A133"/>
  </w:style>
  <w:style w:type="paragraph" w:customStyle="1" w:styleId="B21C9DA1DC894137A71486AA4FF84D05">
    <w:name w:val="B21C9DA1DC894137A71486AA4FF84D05"/>
  </w:style>
  <w:style w:type="paragraph" w:customStyle="1" w:styleId="99CEEFCBD69E40938EB3BE8A377AF603">
    <w:name w:val="99CEEFCBD69E40938EB3BE8A377AF603"/>
  </w:style>
  <w:style w:type="paragraph" w:customStyle="1" w:styleId="0AAEAE3E030D49E19702FE70B1FE3EBA">
    <w:name w:val="0AAEAE3E030D49E19702FE70B1FE3EBA"/>
  </w:style>
  <w:style w:type="paragraph" w:customStyle="1" w:styleId="AB8BAE58A21C4595ADC54891CA421F2D">
    <w:name w:val="AB8BAE58A21C4595ADC54891CA421F2D"/>
  </w:style>
  <w:style w:type="paragraph" w:customStyle="1" w:styleId="1ED4E6B26BE84DD39FAE15B2DDF6282E">
    <w:name w:val="1ED4E6B26BE84DD39FAE15B2DDF6282E"/>
  </w:style>
  <w:style w:type="paragraph" w:customStyle="1" w:styleId="E9DD72F3C16744139A50748BDA846C0F">
    <w:name w:val="E9DD72F3C16744139A50748BDA846C0F"/>
  </w:style>
  <w:style w:type="paragraph" w:customStyle="1" w:styleId="3FFE0F1716E345D88D0BD29EA29132F9">
    <w:name w:val="3FFE0F1716E345D88D0BD29EA29132F9"/>
  </w:style>
  <w:style w:type="paragraph" w:customStyle="1" w:styleId="6159C933804547CD9261FFD14EB8616B">
    <w:name w:val="6159C933804547CD9261FFD14EB8616B"/>
  </w:style>
  <w:style w:type="paragraph" w:customStyle="1" w:styleId="349C8ABC48624C9C9BCBBAD29E283C2B">
    <w:name w:val="349C8ABC48624C9C9BCBBAD29E283C2B"/>
  </w:style>
  <w:style w:type="paragraph" w:customStyle="1" w:styleId="2F44B1F10F934AA4B86CAC3627C8CA1D">
    <w:name w:val="2F44B1F10F934AA4B86CAC3627C8CA1D"/>
  </w:style>
  <w:style w:type="paragraph" w:customStyle="1" w:styleId="D2B81D7F252246599DE661766DD46818">
    <w:name w:val="D2B81D7F252246599DE661766DD46818"/>
  </w:style>
  <w:style w:type="paragraph" w:customStyle="1" w:styleId="8EF80A1DF2624AF598AB7D6ACC7CDD70">
    <w:name w:val="8EF80A1DF2624AF598AB7D6ACC7CDD70"/>
  </w:style>
  <w:style w:type="paragraph" w:customStyle="1" w:styleId="3A8FEA36345F4D9A956337526EB53D61">
    <w:name w:val="3A8FEA36345F4D9A956337526EB53D61"/>
  </w:style>
  <w:style w:type="paragraph" w:customStyle="1" w:styleId="058B3D015DA447B88E4576647A7F3DC7">
    <w:name w:val="058B3D015DA447B88E4576647A7F3DC7"/>
  </w:style>
  <w:style w:type="paragraph" w:customStyle="1" w:styleId="C8C5D67654684DE3B77556CEF59B32E6">
    <w:name w:val="C8C5D67654684DE3B77556CEF59B32E6"/>
  </w:style>
  <w:style w:type="paragraph" w:customStyle="1" w:styleId="C52C37F20DDB4C7CA1B7C899A1C6B299">
    <w:name w:val="C52C37F20DDB4C7CA1B7C899A1C6B299"/>
    <w:rsid w:val="00CD2C37"/>
  </w:style>
  <w:style w:type="paragraph" w:customStyle="1" w:styleId="2C1E4F733E134724978F772350FEAD47">
    <w:name w:val="2C1E4F733E134724978F772350FEAD47"/>
    <w:rsid w:val="00CD2C37"/>
  </w:style>
  <w:style w:type="paragraph" w:customStyle="1" w:styleId="57B7FBC4EB4046C0B88A032011D4AD08">
    <w:name w:val="57B7FBC4EB4046C0B88A032011D4AD08"/>
    <w:rsid w:val="00CD2C37"/>
  </w:style>
  <w:style w:type="paragraph" w:customStyle="1" w:styleId="3D21CC4809CB41838A59288AC87BD895">
    <w:name w:val="3D21CC4809CB41838A59288AC87BD895"/>
    <w:rsid w:val="00CD2C37"/>
  </w:style>
  <w:style w:type="paragraph" w:customStyle="1" w:styleId="66E2518AC211478DB0D7BCFC7769E238">
    <w:name w:val="66E2518AC211478DB0D7BCFC7769E238"/>
    <w:rsid w:val="00CD2C37"/>
  </w:style>
  <w:style w:type="paragraph" w:customStyle="1" w:styleId="339519AD99A74036BFF0F8BDF2C6056F">
    <w:name w:val="339519AD99A74036BFF0F8BDF2C6056F"/>
    <w:rsid w:val="00CD2C37"/>
  </w:style>
  <w:style w:type="paragraph" w:customStyle="1" w:styleId="36B97422FBBC4F2CB53A3057286D09FF">
    <w:name w:val="36B97422FBBC4F2CB53A3057286D09FF"/>
    <w:rsid w:val="00CD2C37"/>
  </w:style>
  <w:style w:type="paragraph" w:customStyle="1" w:styleId="D3B826C5A1AD4362AD5A55B0358B989B">
    <w:name w:val="D3B826C5A1AD4362AD5A55B0358B989B"/>
    <w:rsid w:val="00CD2C37"/>
  </w:style>
  <w:style w:type="paragraph" w:customStyle="1" w:styleId="6B2E0BE49BBA4C90B21791C63AD3BDF1">
    <w:name w:val="6B2E0BE49BBA4C90B21791C63AD3BDF1"/>
    <w:rsid w:val="00CD2C37"/>
  </w:style>
  <w:style w:type="paragraph" w:customStyle="1" w:styleId="4E4FFBAF1D1C460698B257C797AEBC3B">
    <w:name w:val="4E4FFBAF1D1C460698B257C797AEBC3B"/>
    <w:rsid w:val="00CD2C37"/>
  </w:style>
  <w:style w:type="paragraph" w:customStyle="1" w:styleId="67CB69835F3B4BAEA1A67F99251B572A">
    <w:name w:val="67CB69835F3B4BAEA1A67F99251B572A"/>
    <w:rsid w:val="00CD2C37"/>
  </w:style>
  <w:style w:type="paragraph" w:customStyle="1" w:styleId="FDE8963D7E934A2BAF2A75C1E33C9F7F">
    <w:name w:val="FDE8963D7E934A2BAF2A75C1E33C9F7F"/>
    <w:rsid w:val="00CD2C37"/>
  </w:style>
  <w:style w:type="paragraph" w:customStyle="1" w:styleId="7BD5AC96747E47E6817848D013D5170C">
    <w:name w:val="7BD5AC96747E47E6817848D013D5170C"/>
    <w:rsid w:val="00CD2C37"/>
  </w:style>
  <w:style w:type="paragraph" w:customStyle="1" w:styleId="B0C96F96DA864310988152A63CC6DA60">
    <w:name w:val="B0C96F96DA864310988152A63CC6DA60"/>
    <w:rsid w:val="00CD2C37"/>
  </w:style>
  <w:style w:type="paragraph" w:customStyle="1" w:styleId="22A8C4CFDEC6481CB06A54202345B947">
    <w:name w:val="22A8C4CFDEC6481CB06A54202345B947"/>
    <w:rsid w:val="00CD2C37"/>
  </w:style>
  <w:style w:type="paragraph" w:customStyle="1" w:styleId="9BAA30DD01B84A85A475CF89C1AF3A4B">
    <w:name w:val="9BAA30DD01B84A85A475CF89C1AF3A4B"/>
    <w:rsid w:val="00CD2C37"/>
  </w:style>
  <w:style w:type="paragraph" w:customStyle="1" w:styleId="2A3A71FC282341FB8F13044BF511AAE4">
    <w:name w:val="2A3A71FC282341FB8F13044BF511AAE4"/>
    <w:rsid w:val="00CD2C37"/>
  </w:style>
  <w:style w:type="paragraph" w:customStyle="1" w:styleId="011E228B08FE4EB49A79606EA89022FE">
    <w:name w:val="011E228B08FE4EB49A79606EA89022FE"/>
    <w:rsid w:val="00CD2C37"/>
  </w:style>
  <w:style w:type="paragraph" w:customStyle="1" w:styleId="7BA5BC6715774DBB85D0179E26FEDB67">
    <w:name w:val="7BA5BC6715774DBB85D0179E26FEDB67"/>
    <w:rsid w:val="00CD2C37"/>
  </w:style>
  <w:style w:type="paragraph" w:customStyle="1" w:styleId="44AE5F4C2E6F494BB16D30C2284CD816">
    <w:name w:val="44AE5F4C2E6F494BB16D30C2284CD816"/>
    <w:rsid w:val="00CD2C37"/>
  </w:style>
  <w:style w:type="paragraph" w:customStyle="1" w:styleId="295B99ED20644C90B53BECC3EE6B1B66">
    <w:name w:val="295B99ED20644C90B53BECC3EE6B1B66"/>
    <w:rsid w:val="00CD2C37"/>
  </w:style>
  <w:style w:type="paragraph" w:customStyle="1" w:styleId="1FA6117C02D741FDA10366CA8C4C2445">
    <w:name w:val="1FA6117C02D741FDA10366CA8C4C2445"/>
    <w:rsid w:val="00CD2C37"/>
  </w:style>
  <w:style w:type="paragraph" w:customStyle="1" w:styleId="285709E132B74C2AB13DAE2C93385B00">
    <w:name w:val="285709E132B74C2AB13DAE2C93385B00"/>
    <w:rsid w:val="00CD2C37"/>
  </w:style>
  <w:style w:type="paragraph" w:customStyle="1" w:styleId="2859B750333644A19738ED96E86C865B">
    <w:name w:val="2859B750333644A19738ED96E86C865B"/>
    <w:rsid w:val="00CD2C37"/>
  </w:style>
  <w:style w:type="paragraph" w:customStyle="1" w:styleId="42298AFFF0274F6293FC4D2B990C4417">
    <w:name w:val="42298AFFF0274F6293FC4D2B990C4417"/>
    <w:rsid w:val="00CD2C37"/>
  </w:style>
  <w:style w:type="paragraph" w:customStyle="1" w:styleId="88151F7DAB534676A2DF41578F8F1561">
    <w:name w:val="88151F7DAB534676A2DF41578F8F1561"/>
    <w:rsid w:val="00CD2C37"/>
  </w:style>
  <w:style w:type="paragraph" w:customStyle="1" w:styleId="DF1DBEA146E145D3A34D3F43F0AFE429">
    <w:name w:val="DF1DBEA146E145D3A34D3F43F0AFE429"/>
    <w:rsid w:val="00CD2C37"/>
  </w:style>
  <w:style w:type="paragraph" w:customStyle="1" w:styleId="38588DEE59A649DA8615CE4E9F146E4C">
    <w:name w:val="38588DEE59A649DA8615CE4E9F146E4C"/>
    <w:rsid w:val="00CD2C37"/>
  </w:style>
  <w:style w:type="paragraph" w:customStyle="1" w:styleId="0A0796126D34428FBA0ABA3D6C2DA2BB">
    <w:name w:val="0A0796126D34428FBA0ABA3D6C2DA2BB"/>
    <w:rsid w:val="00CD2C37"/>
  </w:style>
  <w:style w:type="paragraph" w:customStyle="1" w:styleId="FEDF75554639438790C5DADA015630DB">
    <w:name w:val="FEDF75554639438790C5DADA015630DB"/>
    <w:rsid w:val="00CD2C37"/>
  </w:style>
  <w:style w:type="paragraph" w:customStyle="1" w:styleId="F45F40FB5D3B47B3998AE6DF50311110">
    <w:name w:val="F45F40FB5D3B47B3998AE6DF50311110"/>
    <w:rsid w:val="00CD2C37"/>
  </w:style>
  <w:style w:type="paragraph" w:customStyle="1" w:styleId="399C2F6F15D94CEE8F452A0C1BB450EA">
    <w:name w:val="399C2F6F15D94CEE8F452A0C1BB450EA"/>
    <w:rsid w:val="00CD2C37"/>
  </w:style>
  <w:style w:type="paragraph" w:customStyle="1" w:styleId="E0023C2793264C2E879A3718DC2A93CC">
    <w:name w:val="E0023C2793264C2E879A3718DC2A93CC"/>
    <w:rsid w:val="00CD2C37"/>
  </w:style>
  <w:style w:type="paragraph" w:customStyle="1" w:styleId="ADC3E7A7A5EF4AB4AA85972E65BE459F">
    <w:name w:val="ADC3E7A7A5EF4AB4AA85972E65BE459F"/>
    <w:rsid w:val="00CD2C37"/>
  </w:style>
  <w:style w:type="paragraph" w:customStyle="1" w:styleId="850F61A0556B4BC580B1DDB6E48A4451">
    <w:name w:val="850F61A0556B4BC580B1DDB6E48A4451"/>
    <w:rsid w:val="00CD2C37"/>
  </w:style>
  <w:style w:type="paragraph" w:customStyle="1" w:styleId="CF0F5711D8B4489392F721BDC0F14FB6">
    <w:name w:val="CF0F5711D8B4489392F721BDC0F14FB6"/>
    <w:rsid w:val="00CD2C37"/>
  </w:style>
  <w:style w:type="paragraph" w:customStyle="1" w:styleId="626ED2E1F96E4F7A8CE11A56D97761C3">
    <w:name w:val="626ED2E1F96E4F7A8CE11A56D97761C3"/>
    <w:rsid w:val="00CD2C37"/>
  </w:style>
  <w:style w:type="paragraph" w:customStyle="1" w:styleId="69A1E17A6FD448E38993613C3DA20C5F">
    <w:name w:val="69A1E17A6FD448E38993613C3DA20C5F"/>
    <w:rsid w:val="00CD2C37"/>
  </w:style>
  <w:style w:type="paragraph" w:customStyle="1" w:styleId="D57648BA4D3C42FC90A4FF86DEA0B1C4">
    <w:name w:val="D57648BA4D3C42FC90A4FF86DEA0B1C4"/>
    <w:rsid w:val="00CD2C37"/>
  </w:style>
  <w:style w:type="paragraph" w:customStyle="1" w:styleId="80846534367A43DCAE8A38ADCDD81DE7">
    <w:name w:val="80846534367A43DCAE8A38ADCDD81DE7"/>
    <w:rsid w:val="00CD2C37"/>
  </w:style>
  <w:style w:type="paragraph" w:customStyle="1" w:styleId="66051506A9414403ABCD37A1BF7426D2">
    <w:name w:val="66051506A9414403ABCD37A1BF7426D2"/>
    <w:rsid w:val="00CD2C37"/>
  </w:style>
  <w:style w:type="paragraph" w:customStyle="1" w:styleId="C8248F38B70241F8916C352FDA3C0CA1">
    <w:name w:val="C8248F38B70241F8916C352FDA3C0CA1"/>
    <w:rsid w:val="00CD2C37"/>
  </w:style>
  <w:style w:type="paragraph" w:customStyle="1" w:styleId="4A0E20B8B1C9456E895C98F1C5A4DBA4">
    <w:name w:val="4A0E20B8B1C9456E895C98F1C5A4DBA4"/>
    <w:rsid w:val="00CD2C37"/>
  </w:style>
  <w:style w:type="paragraph" w:customStyle="1" w:styleId="533649E025E54A7AAE5898FC492136A9">
    <w:name w:val="533649E025E54A7AAE5898FC492136A9"/>
    <w:rsid w:val="00CD2C37"/>
  </w:style>
  <w:style w:type="paragraph" w:customStyle="1" w:styleId="9CCF706EE7134C2EAB6CD6F6307314ED">
    <w:name w:val="9CCF706EE7134C2EAB6CD6F6307314ED"/>
    <w:rsid w:val="00CD2C37"/>
  </w:style>
  <w:style w:type="paragraph" w:customStyle="1" w:styleId="FC2B7CE91FD1462D82B92CD07C33AA40">
    <w:name w:val="FC2B7CE91FD1462D82B92CD07C33AA40"/>
    <w:rsid w:val="00CD2C37"/>
  </w:style>
  <w:style w:type="paragraph" w:customStyle="1" w:styleId="FA6FBB550C3F43D99321D9EC9E0C22EC">
    <w:name w:val="FA6FBB550C3F43D99321D9EC9E0C22EC"/>
    <w:rsid w:val="00CD2C37"/>
  </w:style>
  <w:style w:type="paragraph" w:customStyle="1" w:styleId="C3621B5E98484228B9A104B3E4080EFB">
    <w:name w:val="C3621B5E98484228B9A104B3E4080EFB"/>
    <w:rsid w:val="00CD2C37"/>
  </w:style>
  <w:style w:type="paragraph" w:customStyle="1" w:styleId="CA5C6A09F9C343F5AD6A4C35BF4725F7">
    <w:name w:val="CA5C6A09F9C343F5AD6A4C35BF4725F7"/>
    <w:rsid w:val="00CD2C37"/>
  </w:style>
  <w:style w:type="paragraph" w:customStyle="1" w:styleId="BF4A9EB8E22B4C2580C2E6831E60B835">
    <w:name w:val="BF4A9EB8E22B4C2580C2E6831E60B835"/>
    <w:rsid w:val="00CD2C37"/>
  </w:style>
  <w:style w:type="paragraph" w:customStyle="1" w:styleId="A43D7E38964B4CD7877A4FB34C020B7B">
    <w:name w:val="A43D7E38964B4CD7877A4FB34C020B7B"/>
    <w:rsid w:val="00CD2C37"/>
  </w:style>
  <w:style w:type="paragraph" w:customStyle="1" w:styleId="04E3C1FEF00944669A321DE2D2C7BC57">
    <w:name w:val="04E3C1FEF00944669A321DE2D2C7BC57"/>
    <w:rsid w:val="00CD2C37"/>
  </w:style>
  <w:style w:type="paragraph" w:customStyle="1" w:styleId="AB478C4BE18F48E098EF48C490D75378">
    <w:name w:val="AB478C4BE18F48E098EF48C490D75378"/>
    <w:rsid w:val="00CD2C37"/>
  </w:style>
  <w:style w:type="paragraph" w:customStyle="1" w:styleId="2C7C4135E18446D9ACBBD8431C8F24CA">
    <w:name w:val="2C7C4135E18446D9ACBBD8431C8F24CA"/>
    <w:rsid w:val="00CD2C37"/>
  </w:style>
  <w:style w:type="paragraph" w:customStyle="1" w:styleId="0F42F34079DE4C6BA1937E7DBAD89045">
    <w:name w:val="0F42F34079DE4C6BA1937E7DBAD89045"/>
    <w:rsid w:val="00CD2C37"/>
  </w:style>
  <w:style w:type="paragraph" w:customStyle="1" w:styleId="E9A3DE2E70134D479E6A924AFB836C6D">
    <w:name w:val="E9A3DE2E70134D479E6A924AFB836C6D"/>
    <w:rsid w:val="00CD2C37"/>
  </w:style>
  <w:style w:type="paragraph" w:customStyle="1" w:styleId="97ED7DDF285D4CFCAFA5F14019EE98D7">
    <w:name w:val="97ED7DDF285D4CFCAFA5F14019EE98D7"/>
    <w:rsid w:val="00CD2C37"/>
  </w:style>
  <w:style w:type="paragraph" w:customStyle="1" w:styleId="8E366C08A26A4C468C09F420D2EB8BD2">
    <w:name w:val="8E366C08A26A4C468C09F420D2EB8BD2"/>
    <w:rsid w:val="00CD2C37"/>
  </w:style>
  <w:style w:type="paragraph" w:customStyle="1" w:styleId="448E75776D7948AEB495D7CE195FB327">
    <w:name w:val="448E75776D7948AEB495D7CE195FB327"/>
    <w:rsid w:val="00CD2C3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ultiple Choice Test or Survey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EF3F5E-75A0-4874-B2B6-C9E666A73E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Multiplechoice_test_or_survey_kit_for_creating_3_4_or_5answer_questions</Template>
  <TotalTime>0</TotalTime>
  <Pages>10</Pages>
  <Words>1322</Words>
  <Characters>8332</Characters>
  <Application>Microsoft Office Word</Application>
  <DocSecurity>0</DocSecurity>
  <Lines>69</Lines>
  <Paragraphs>19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The British Library</Company>
  <LinksUpToDate>false</LinksUpToDate>
  <CharactersWithSpaces>9635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Marshall, Kate</dc:creator>
  <cp:lastModifiedBy>Petschar Hans</cp:lastModifiedBy>
  <cp:revision>3</cp:revision>
  <dcterms:created xsi:type="dcterms:W3CDTF">2019-01-22T13:05:00Z</dcterms:created>
  <dcterms:modified xsi:type="dcterms:W3CDTF">2019-01-24T10:33:00Z</dcterms:modified>
</cp:coreProperties>
</file>